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EC" w:rsidRPr="00E851E4" w:rsidRDefault="005C1600" w:rsidP="00642FEC">
      <w:pPr>
        <w:ind w:left="540" w:hanging="360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568172" cy="7205870"/>
            <wp:effectExtent l="0" t="0" r="0" b="0"/>
            <wp:docPr id="2" name="Рисунок 2" descr="C:\Users\knysh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ysh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69" cy="72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FEC" w:rsidRPr="00E851E4" w:rsidRDefault="00642FEC" w:rsidP="00642FEC">
      <w:pPr>
        <w:ind w:left="540" w:hanging="360"/>
        <w:rPr>
          <w:sz w:val="28"/>
          <w:szCs w:val="28"/>
        </w:rPr>
      </w:pPr>
    </w:p>
    <w:p w:rsidR="00642FEC" w:rsidRDefault="00642FEC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5C1600" w:rsidRPr="009468FA" w:rsidRDefault="005C1600" w:rsidP="00642FEC">
      <w:pPr>
        <w:ind w:left="540" w:hanging="360"/>
        <w:jc w:val="center"/>
        <w:rPr>
          <w:b/>
          <w:sz w:val="28"/>
          <w:szCs w:val="28"/>
        </w:rPr>
      </w:pPr>
    </w:p>
    <w:p w:rsidR="00642FEC" w:rsidRPr="00282D23" w:rsidRDefault="00642FEC" w:rsidP="00642FEC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ОБЩИЕ ПОЛОЖЕНИЯ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Всероссийские соревнования среди студентов по дзюдо (далее – Соревнования) проводятся в целях:</w:t>
      </w:r>
    </w:p>
    <w:p w:rsidR="00642FEC" w:rsidRDefault="00642FEC" w:rsidP="00642FEC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популяризации дзюдо в Российской Федерации;</w:t>
      </w:r>
    </w:p>
    <w:p w:rsidR="00642FEC" w:rsidRDefault="00642FEC" w:rsidP="00642FEC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расширения спортивных связей и массового привлечения студенческой молодежи к занятиям физической культурой и спортом;</w:t>
      </w:r>
    </w:p>
    <w:p w:rsidR="00642FEC" w:rsidRDefault="00642FEC" w:rsidP="00642FEC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повышения физической подготовленности и спортивного мастерства студентов;</w:t>
      </w:r>
    </w:p>
    <w:p w:rsidR="00642FEC" w:rsidRDefault="00642FEC" w:rsidP="00642FEC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отбора спортсменов на чемпионат России среди мужчин и женщин;</w:t>
      </w:r>
    </w:p>
    <w:p w:rsidR="00642FEC" w:rsidRDefault="00642FEC" w:rsidP="00642FEC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выполнения норматива на звание «Мастер спорта России».</w:t>
      </w:r>
    </w:p>
    <w:p w:rsidR="00642FEC" w:rsidRDefault="00642FEC" w:rsidP="00642FEC">
      <w:pPr>
        <w:ind w:firstLine="709"/>
        <w:jc w:val="both"/>
        <w:rPr>
          <w:sz w:val="28"/>
        </w:rPr>
      </w:pPr>
    </w:p>
    <w:p w:rsidR="00642FEC" w:rsidRPr="00282D23" w:rsidRDefault="00642FEC" w:rsidP="00282D23">
      <w:pPr>
        <w:numPr>
          <w:ilvl w:val="0"/>
          <w:numId w:val="1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 МЕСТО И СРОКИ ПРОВЕДЕНИЯ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 xml:space="preserve">Соревнования проводятся с 12 по 15 февраля 2018 года, в том числе день приезда – 12 февраля 2018 года, день отъезда – 15 февраля 2018 года. </w:t>
      </w:r>
    </w:p>
    <w:p w:rsidR="00642FEC" w:rsidRDefault="00642FEC" w:rsidP="00642FEC">
      <w:pPr>
        <w:ind w:firstLine="426"/>
        <w:jc w:val="both"/>
        <w:rPr>
          <w:color w:val="000000"/>
          <w:sz w:val="28"/>
        </w:rPr>
      </w:pPr>
      <w:r>
        <w:rPr>
          <w:sz w:val="28"/>
        </w:rPr>
        <w:t>Место проведения: г. Москва.</w:t>
      </w:r>
    </w:p>
    <w:p w:rsidR="00642FEC" w:rsidRDefault="00642FEC" w:rsidP="00642FEC">
      <w:pPr>
        <w:ind w:firstLine="709"/>
        <w:jc w:val="both"/>
        <w:rPr>
          <w:sz w:val="28"/>
        </w:rPr>
      </w:pPr>
    </w:p>
    <w:p w:rsidR="00642FEC" w:rsidRPr="00282D23" w:rsidRDefault="00642FEC" w:rsidP="00282D23">
      <w:pPr>
        <w:numPr>
          <w:ilvl w:val="0"/>
          <w:numId w:val="1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 ОРГАНИЗАТОРЫ МЕРОПРИЯТИЯ</w:t>
      </w:r>
    </w:p>
    <w:p w:rsidR="00375F13" w:rsidRDefault="00642FEC" w:rsidP="00642FEC">
      <w:pPr>
        <w:ind w:firstLine="426"/>
        <w:jc w:val="both"/>
        <w:rPr>
          <w:sz w:val="28"/>
          <w:szCs w:val="28"/>
        </w:rPr>
      </w:pPr>
      <w:r>
        <w:rPr>
          <w:sz w:val="28"/>
        </w:rPr>
        <w:t>Общее руководство организацией Соревнований осуществляют Министерство спорта Российской Федерации (далее – Минспорт России), Общероссийская общественная организация «Российский студенческий спортивный союз» (далее – РССС), Общероссийская общественная организация «Федерац</w:t>
      </w:r>
      <w:r w:rsidR="00375F13">
        <w:rPr>
          <w:sz w:val="28"/>
        </w:rPr>
        <w:t xml:space="preserve">ия дзюдо России» (далее - ФДР) </w:t>
      </w:r>
      <w:r>
        <w:rPr>
          <w:sz w:val="28"/>
        </w:rPr>
        <w:t>и Общероссийская общественная организация «Российская Студенческая Лига Дзюдо» (далее - РСЛД).</w:t>
      </w:r>
      <w:r w:rsidR="00375F13" w:rsidRPr="00375F13">
        <w:rPr>
          <w:sz w:val="28"/>
          <w:szCs w:val="28"/>
        </w:rPr>
        <w:t xml:space="preserve"> </w:t>
      </w:r>
    </w:p>
    <w:p w:rsidR="00642FEC" w:rsidRDefault="00375F13" w:rsidP="00642FEC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Полномочия Минспорта </w:t>
      </w:r>
      <w:r w:rsidRPr="00AD5946">
        <w:rPr>
          <w:sz w:val="28"/>
          <w:szCs w:val="28"/>
        </w:rPr>
        <w:t>России, как организ</w:t>
      </w:r>
      <w:r>
        <w:rPr>
          <w:sz w:val="28"/>
          <w:szCs w:val="28"/>
        </w:rPr>
        <w:t>атора мероприятия, осуществляет</w:t>
      </w:r>
      <w:r w:rsidRPr="00AD5946">
        <w:rPr>
          <w:sz w:val="28"/>
          <w:szCs w:val="28"/>
        </w:rPr>
        <w:t xml:space="preserve"> Федеральное государственное бюджетное учреждение «Федеральный центр п</w:t>
      </w:r>
      <w:r>
        <w:rPr>
          <w:sz w:val="28"/>
          <w:szCs w:val="28"/>
        </w:rPr>
        <w:t xml:space="preserve">одготовки спортивного резерва» </w:t>
      </w:r>
      <w:r w:rsidRPr="00AD594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AD5946">
        <w:rPr>
          <w:sz w:val="28"/>
          <w:szCs w:val="28"/>
        </w:rPr>
        <w:t>ФЦПСР).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Соревнования проводятся в соответствии с «Руководством по организации мероприятий ФДР на 2018 год».</w:t>
      </w:r>
      <w:r>
        <w:rPr>
          <w:rFonts w:ascii="Arial" w:eastAsia="Arial" w:hAnsi="Arial" w:cs="Arial"/>
          <w:color w:val="000000"/>
          <w:sz w:val="19"/>
          <w:shd w:val="clear" w:color="auto" w:fill="FFFFFF"/>
        </w:rPr>
        <w:t xml:space="preserve"> </w:t>
      </w:r>
      <w:r>
        <w:rPr>
          <w:sz w:val="28"/>
        </w:rPr>
        <w:t>Непосредственное проведение Соревнований возлагается на РССС и главную судейскую коллегию, утверждаемую ФДР.</w:t>
      </w:r>
    </w:p>
    <w:p w:rsidR="00642FEC" w:rsidRDefault="00642FEC" w:rsidP="00642FEC">
      <w:pPr>
        <w:ind w:firstLine="709"/>
        <w:jc w:val="both"/>
        <w:rPr>
          <w:sz w:val="28"/>
        </w:rPr>
      </w:pPr>
    </w:p>
    <w:p w:rsidR="00642FEC" w:rsidRPr="00282D23" w:rsidRDefault="00642FEC" w:rsidP="00642FEC">
      <w:pPr>
        <w:keepNext/>
        <w:numPr>
          <w:ilvl w:val="0"/>
          <w:numId w:val="1"/>
        </w:numPr>
        <w:tabs>
          <w:tab w:val="left" w:pos="0"/>
        </w:tabs>
        <w:suppressAutoHyphens/>
        <w:spacing w:before="240" w:after="60"/>
        <w:rPr>
          <w:b/>
          <w:sz w:val="28"/>
        </w:rPr>
      </w:pPr>
      <w:r>
        <w:rPr>
          <w:b/>
          <w:sz w:val="28"/>
        </w:rPr>
        <w:t>ТРЕБОВАНИЯ К УЧАСТНИКАМ И УСЛОВИЯ ИХ ДОПУСКА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К участию в Соревнованиях допускаются:</w:t>
      </w:r>
    </w:p>
    <w:p w:rsidR="00642FEC" w:rsidRDefault="00642FEC" w:rsidP="00642FEC">
      <w:pPr>
        <w:numPr>
          <w:ilvl w:val="0"/>
          <w:numId w:val="3"/>
        </w:numPr>
        <w:tabs>
          <w:tab w:val="left" w:pos="851"/>
        </w:tabs>
        <w:suppressAutoHyphens/>
        <w:ind w:left="0" w:firstLine="426"/>
        <w:jc w:val="both"/>
        <w:rPr>
          <w:sz w:val="28"/>
        </w:rPr>
      </w:pPr>
      <w:r>
        <w:rPr>
          <w:sz w:val="28"/>
        </w:rPr>
        <w:t xml:space="preserve">студенты и аспиранты дневной формы обучения </w:t>
      </w:r>
      <w:r w:rsidR="00F01BCE">
        <w:rPr>
          <w:sz w:val="28"/>
        </w:rPr>
        <w:t>образовательных организаций высшего образования Российской Федерации</w:t>
      </w:r>
      <w:r w:rsidR="00F01BCE" w:rsidRPr="00F01BCE">
        <w:rPr>
          <w:sz w:val="28"/>
        </w:rPr>
        <w:t xml:space="preserve"> (далее – ВУЗ)</w:t>
      </w:r>
      <w:r>
        <w:rPr>
          <w:sz w:val="28"/>
        </w:rPr>
        <w:t>;</w:t>
      </w:r>
    </w:p>
    <w:p w:rsidR="00642FEC" w:rsidRDefault="00642FEC" w:rsidP="00642FEC">
      <w:pPr>
        <w:numPr>
          <w:ilvl w:val="0"/>
          <w:numId w:val="3"/>
        </w:numPr>
        <w:tabs>
          <w:tab w:val="left" w:pos="851"/>
        </w:tabs>
        <w:suppressAutoHyphens/>
        <w:ind w:left="0" w:firstLine="426"/>
        <w:jc w:val="both"/>
        <w:rPr>
          <w:sz w:val="28"/>
        </w:rPr>
      </w:pPr>
      <w:r>
        <w:rPr>
          <w:sz w:val="28"/>
        </w:rPr>
        <w:t xml:space="preserve">выпускники </w:t>
      </w:r>
      <w:r w:rsidR="00F01BCE">
        <w:rPr>
          <w:sz w:val="28"/>
        </w:rPr>
        <w:t>ВУЗов</w:t>
      </w:r>
      <w:r>
        <w:rPr>
          <w:sz w:val="28"/>
        </w:rPr>
        <w:t>, получившие диплом об образовании государственного образца в год, предшествующий проведению соревнований.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 xml:space="preserve">Возраст участников: </w:t>
      </w:r>
      <w:r w:rsidR="00B861F3">
        <w:rPr>
          <w:sz w:val="28"/>
        </w:rPr>
        <w:t>1993-</w:t>
      </w:r>
      <w:r>
        <w:rPr>
          <w:sz w:val="28"/>
        </w:rPr>
        <w:t>2001 года рождения, не превышающий 25 лет по состоянию на 1 января 2018 года.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К участию в личных соревнованиях допускаются участники, имеющие квалификацию не ниже разряда «К</w:t>
      </w:r>
      <w:r w:rsidR="00B861F3">
        <w:rPr>
          <w:sz w:val="28"/>
        </w:rPr>
        <w:t>андидат</w:t>
      </w:r>
      <w:r>
        <w:rPr>
          <w:sz w:val="28"/>
        </w:rPr>
        <w:t xml:space="preserve"> в мастера спорта», медицинский допуск и оплаченный членский взнос в ОРОО «Федерация дзюдо России» за текущий год.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Участники соревнований не должны входить в список дисквалифицированных спортсменов, о</w:t>
      </w:r>
      <w:r w:rsidR="00D222B5">
        <w:rPr>
          <w:sz w:val="28"/>
        </w:rPr>
        <w:t>публикованный</w:t>
      </w:r>
      <w:r>
        <w:rPr>
          <w:sz w:val="28"/>
        </w:rPr>
        <w:t xml:space="preserve"> на официальном сайте ФДР.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 xml:space="preserve">К участию в командных соревнованиях допускаются мужские и женские команды </w:t>
      </w:r>
      <w:r w:rsidR="00F01BCE">
        <w:rPr>
          <w:sz w:val="28"/>
        </w:rPr>
        <w:t>ВУЗов.</w:t>
      </w:r>
      <w:r w:rsidR="00F01BCE" w:rsidRPr="00F01BCE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 xml:space="preserve">Состав команды </w:t>
      </w:r>
      <w:r w:rsidR="00F01BCE">
        <w:rPr>
          <w:sz w:val="28"/>
        </w:rPr>
        <w:t>ВУЗа</w:t>
      </w:r>
      <w:r>
        <w:rPr>
          <w:sz w:val="28"/>
        </w:rPr>
        <w:t xml:space="preserve"> не более 15 человек, в том числе 14 </w:t>
      </w:r>
      <w:r w:rsidR="00D222B5">
        <w:rPr>
          <w:sz w:val="28"/>
        </w:rPr>
        <w:t>участников</w:t>
      </w:r>
      <w:r>
        <w:rPr>
          <w:sz w:val="28"/>
        </w:rPr>
        <w:t xml:space="preserve"> и 1 тренер.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Соревнования проводятся в следующих весовых категориях:</w:t>
      </w:r>
    </w:p>
    <w:p w:rsidR="00642FEC" w:rsidRDefault="00642FEC" w:rsidP="00642FEC">
      <w:pPr>
        <w:numPr>
          <w:ilvl w:val="0"/>
          <w:numId w:val="4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мужчины: до 60 кг, 66 кг, 73 кг, 81 кг, 90 кг, 100 кг, 100+ кг</w:t>
      </w:r>
    </w:p>
    <w:p w:rsidR="00642FEC" w:rsidRDefault="00642FEC" w:rsidP="00642FEC">
      <w:pPr>
        <w:numPr>
          <w:ilvl w:val="0"/>
          <w:numId w:val="4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женщины: до 48 кг, 52 кг, 57 кг, 63 кг, 70 кг, 78 кг, 78+ кг.</w:t>
      </w:r>
    </w:p>
    <w:p w:rsidR="00642FEC" w:rsidRDefault="00642FEC" w:rsidP="00642FEC">
      <w:pPr>
        <w:jc w:val="both"/>
        <w:rPr>
          <w:sz w:val="28"/>
        </w:rPr>
      </w:pPr>
    </w:p>
    <w:p w:rsidR="00642FEC" w:rsidRPr="00282D23" w:rsidRDefault="00642FEC" w:rsidP="00642FEC">
      <w:pPr>
        <w:numPr>
          <w:ilvl w:val="0"/>
          <w:numId w:val="1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  <w:r w:rsidR="002A4611">
        <w:rPr>
          <w:b/>
          <w:sz w:val="28"/>
        </w:rPr>
        <w:t>СОРЕВНОВАНИЙ</w:t>
      </w:r>
    </w:p>
    <w:p w:rsidR="00642FEC" w:rsidRDefault="00642FEC" w:rsidP="00F01BCE">
      <w:pPr>
        <w:tabs>
          <w:tab w:val="left" w:pos="0"/>
        </w:tabs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u w:val="single"/>
          <w:shd w:val="clear" w:color="auto" w:fill="FFFFFF"/>
        </w:rPr>
        <w:t>12 февраля</w:t>
      </w:r>
      <w:r>
        <w:rPr>
          <w:b/>
          <w:color w:val="000000"/>
          <w:sz w:val="28"/>
          <w:shd w:val="clear" w:color="auto" w:fill="FFFFFF"/>
        </w:rPr>
        <w:t xml:space="preserve"> 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День приезда: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11.00 - 16.00 - комиссия по допуску участников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16.30 - 17.30 - совещание судей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17.30 - 18.00 - неофициальное взвешивание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18.00 -18.30 - официальное взвешивание в весовых категориях: </w:t>
      </w:r>
    </w:p>
    <w:p w:rsidR="00642FEC" w:rsidRDefault="00642FEC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мужчины – до 60 кг, 66 кг, 73кг, 81кг</w:t>
      </w:r>
    </w:p>
    <w:p w:rsidR="00642FEC" w:rsidRDefault="00642FEC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женщины – до 48 кг, 52 кг, 57 кг</w:t>
      </w:r>
    </w:p>
    <w:p w:rsidR="00642FEC" w:rsidRP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19.00 – </w:t>
      </w:r>
      <w:r w:rsidR="00B861F3" w:rsidRPr="00B861F3">
        <w:rPr>
          <w:color w:val="000000"/>
          <w:sz w:val="28"/>
          <w:shd w:val="clear" w:color="auto" w:fill="FFFFFF"/>
        </w:rPr>
        <w:t>организационное совещание представителей команд</w:t>
      </w:r>
      <w:r>
        <w:rPr>
          <w:color w:val="000000"/>
          <w:sz w:val="28"/>
          <w:shd w:val="clear" w:color="auto" w:fill="FFFFFF"/>
        </w:rPr>
        <w:t>, жеребьевка участников.</w:t>
      </w:r>
    </w:p>
    <w:p w:rsidR="00642FEC" w:rsidRPr="00DF2212" w:rsidRDefault="00642FEC" w:rsidP="00F01BCE">
      <w:pPr>
        <w:tabs>
          <w:tab w:val="left" w:pos="0"/>
        </w:tabs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u w:val="single"/>
          <w:shd w:val="clear" w:color="auto" w:fill="FFFFFF"/>
        </w:rPr>
        <w:t>13 февраля</w:t>
      </w:r>
      <w:r>
        <w:rPr>
          <w:b/>
          <w:color w:val="000000"/>
          <w:sz w:val="28"/>
          <w:shd w:val="clear" w:color="auto" w:fill="FFFFFF"/>
        </w:rPr>
        <w:t xml:space="preserve"> 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10.00 – предварительные соревнования в весовых категориях: </w:t>
      </w:r>
    </w:p>
    <w:p w:rsidR="00642FEC" w:rsidRDefault="00642FEC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мужчины - до 60 кг, 66 кг, 73кг, 81кг </w:t>
      </w:r>
    </w:p>
    <w:p w:rsidR="00642FEC" w:rsidRDefault="00642FEC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женщины – до 48 кг, 52 кг, 57 кг</w:t>
      </w:r>
    </w:p>
    <w:p w:rsidR="00642FEC" w:rsidRDefault="00B861F3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15.00 – </w:t>
      </w:r>
      <w:r w:rsidR="00D222B5">
        <w:rPr>
          <w:color w:val="000000"/>
          <w:sz w:val="28"/>
          <w:shd w:val="clear" w:color="auto" w:fill="FFFFFF"/>
        </w:rPr>
        <w:t>о</w:t>
      </w:r>
      <w:r w:rsidR="00642FEC">
        <w:rPr>
          <w:color w:val="000000"/>
          <w:sz w:val="28"/>
          <w:shd w:val="clear" w:color="auto" w:fill="FFFFFF"/>
        </w:rPr>
        <w:t>ткрытие соревнований, финальные встречи, награждение победителей и призеров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18.00 - 18.30 - неофициальное взвешивание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18.30 - 19.00 - официальное взвешивание в весовых категориях:</w:t>
      </w:r>
    </w:p>
    <w:p w:rsidR="00642FEC" w:rsidRDefault="00D222B5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мужчины - до 90 кг, 100 кг, </w:t>
      </w:r>
      <w:r w:rsidR="00642FEC">
        <w:rPr>
          <w:color w:val="000000"/>
          <w:sz w:val="28"/>
          <w:shd w:val="clear" w:color="auto" w:fill="FFFFFF"/>
        </w:rPr>
        <w:t>100</w:t>
      </w:r>
      <w:r>
        <w:rPr>
          <w:color w:val="000000"/>
          <w:sz w:val="28"/>
          <w:shd w:val="clear" w:color="auto" w:fill="FFFFFF"/>
        </w:rPr>
        <w:t>+</w:t>
      </w:r>
      <w:r w:rsidR="00642FEC">
        <w:rPr>
          <w:color w:val="000000"/>
          <w:sz w:val="28"/>
          <w:shd w:val="clear" w:color="auto" w:fill="FFFFFF"/>
        </w:rPr>
        <w:t xml:space="preserve"> кг</w:t>
      </w:r>
    </w:p>
    <w:p w:rsidR="00642FEC" w:rsidRDefault="00642FEC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жен</w:t>
      </w:r>
      <w:r w:rsidR="00D222B5">
        <w:rPr>
          <w:color w:val="000000"/>
          <w:sz w:val="28"/>
          <w:shd w:val="clear" w:color="auto" w:fill="FFFFFF"/>
        </w:rPr>
        <w:t xml:space="preserve">щины – до 63 кг, 70 кг, 78 кг, </w:t>
      </w:r>
      <w:r>
        <w:rPr>
          <w:color w:val="000000"/>
          <w:sz w:val="28"/>
          <w:shd w:val="clear" w:color="auto" w:fill="FFFFFF"/>
        </w:rPr>
        <w:t>78</w:t>
      </w:r>
      <w:r w:rsidR="00D222B5">
        <w:rPr>
          <w:color w:val="000000"/>
          <w:sz w:val="28"/>
          <w:shd w:val="clear" w:color="auto" w:fill="FFFFFF"/>
        </w:rPr>
        <w:t>+</w:t>
      </w:r>
      <w:r>
        <w:rPr>
          <w:color w:val="000000"/>
          <w:sz w:val="28"/>
          <w:shd w:val="clear" w:color="auto" w:fill="FFFFFF"/>
        </w:rPr>
        <w:t xml:space="preserve"> кг.</w:t>
      </w:r>
      <w:r>
        <w:rPr>
          <w:color w:val="000000"/>
          <w:sz w:val="28"/>
          <w:shd w:val="clear" w:color="auto" w:fill="FFFFFF"/>
        </w:rPr>
        <w:tab/>
      </w:r>
    </w:p>
    <w:p w:rsidR="00642FEC" w:rsidRPr="00A332BF" w:rsidRDefault="00642FEC" w:rsidP="00F01BCE">
      <w:pPr>
        <w:tabs>
          <w:tab w:val="left" w:pos="0"/>
        </w:tabs>
        <w:jc w:val="both"/>
        <w:rPr>
          <w:b/>
          <w:color w:val="000000"/>
          <w:sz w:val="28"/>
          <w:u w:val="single"/>
          <w:shd w:val="clear" w:color="auto" w:fill="FFFFFF"/>
        </w:rPr>
      </w:pPr>
      <w:r w:rsidRPr="009A3D49">
        <w:rPr>
          <w:b/>
          <w:color w:val="000000"/>
          <w:sz w:val="28"/>
          <w:u w:val="single"/>
          <w:shd w:val="clear" w:color="auto" w:fill="FFFFFF"/>
        </w:rPr>
        <w:t>14</w:t>
      </w:r>
      <w:r>
        <w:rPr>
          <w:b/>
          <w:color w:val="000000"/>
          <w:sz w:val="28"/>
          <w:u w:val="single"/>
          <w:shd w:val="clear" w:color="auto" w:fill="FFFFFF"/>
        </w:rPr>
        <w:t xml:space="preserve"> февраля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10.00 - предварительные соревнования в весовых категориях: </w:t>
      </w:r>
    </w:p>
    <w:p w:rsidR="00642FEC" w:rsidRDefault="00642FEC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мужчины - до 90 кг, 100 кг, 100</w:t>
      </w:r>
      <w:r w:rsidR="00D222B5">
        <w:rPr>
          <w:color w:val="000000"/>
          <w:sz w:val="28"/>
          <w:shd w:val="clear" w:color="auto" w:fill="FFFFFF"/>
        </w:rPr>
        <w:t>+</w:t>
      </w:r>
      <w:r>
        <w:rPr>
          <w:color w:val="000000"/>
          <w:sz w:val="28"/>
          <w:shd w:val="clear" w:color="auto" w:fill="FFFFFF"/>
        </w:rPr>
        <w:t xml:space="preserve"> кг </w:t>
      </w:r>
    </w:p>
    <w:p w:rsidR="00642FEC" w:rsidRDefault="00642FEC" w:rsidP="00F01BCE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женщины –до 63 кг, 70 кг, 78 кг, 78</w:t>
      </w:r>
      <w:r w:rsidR="00D222B5">
        <w:rPr>
          <w:color w:val="000000"/>
          <w:sz w:val="28"/>
          <w:shd w:val="clear" w:color="auto" w:fill="FFFFFF"/>
        </w:rPr>
        <w:t>+</w:t>
      </w:r>
      <w:r>
        <w:rPr>
          <w:color w:val="000000"/>
          <w:sz w:val="28"/>
          <w:shd w:val="clear" w:color="auto" w:fill="FFFFFF"/>
        </w:rPr>
        <w:t xml:space="preserve"> кг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по окончании предварительных встреч, </w:t>
      </w:r>
      <w:r w:rsidR="00D222B5">
        <w:rPr>
          <w:color w:val="000000"/>
          <w:sz w:val="28"/>
          <w:shd w:val="clear" w:color="auto" w:fill="FFFFFF"/>
        </w:rPr>
        <w:t>проводятся</w:t>
      </w:r>
      <w:r>
        <w:rPr>
          <w:color w:val="000000"/>
          <w:sz w:val="28"/>
          <w:shd w:val="clear" w:color="auto" w:fill="FFFFFF"/>
        </w:rPr>
        <w:t xml:space="preserve"> финальные поединки, награждение победителей и призеров, награждение ВУЗов в командном зачете.</w:t>
      </w:r>
    </w:p>
    <w:p w:rsidR="00642FEC" w:rsidRDefault="00642FEC" w:rsidP="00F01BCE">
      <w:pPr>
        <w:tabs>
          <w:tab w:val="left" w:pos="0"/>
        </w:tabs>
        <w:jc w:val="both"/>
        <w:rPr>
          <w:b/>
          <w:color w:val="000000"/>
          <w:sz w:val="28"/>
          <w:u w:val="single"/>
          <w:shd w:val="clear" w:color="auto" w:fill="FFFFFF"/>
        </w:rPr>
      </w:pPr>
      <w:r w:rsidRPr="00B804CB">
        <w:rPr>
          <w:b/>
          <w:color w:val="000000"/>
          <w:sz w:val="28"/>
          <w:u w:val="single"/>
          <w:shd w:val="clear" w:color="auto" w:fill="FFFFFF"/>
        </w:rPr>
        <w:t>15</w:t>
      </w:r>
      <w:r>
        <w:rPr>
          <w:b/>
          <w:color w:val="000000"/>
          <w:sz w:val="28"/>
          <w:u w:val="single"/>
          <w:shd w:val="clear" w:color="auto" w:fill="FFFFFF"/>
        </w:rPr>
        <w:t xml:space="preserve"> февраля</w:t>
      </w:r>
    </w:p>
    <w:p w:rsidR="00642FEC" w:rsidRDefault="00642FEC" w:rsidP="00F01BC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Отъезд участников.</w:t>
      </w:r>
    </w:p>
    <w:p w:rsidR="00642FEC" w:rsidRDefault="00642FEC" w:rsidP="00642FEC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</w:t>
      </w:r>
    </w:p>
    <w:p w:rsidR="00642FEC" w:rsidRPr="00282D23" w:rsidRDefault="00642FEC" w:rsidP="00282D23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УСЛОВИЯ ПОДВЕДЕНИЯ ИТОГОВ</w:t>
      </w:r>
    </w:p>
    <w:p w:rsidR="00642FEC" w:rsidRDefault="00642FEC" w:rsidP="00642FEC">
      <w:pPr>
        <w:tabs>
          <w:tab w:val="left" w:pos="5244"/>
        </w:tabs>
        <w:ind w:firstLine="426"/>
        <w:jc w:val="both"/>
        <w:rPr>
          <w:sz w:val="28"/>
        </w:rPr>
      </w:pPr>
      <w:r>
        <w:rPr>
          <w:sz w:val="28"/>
        </w:rPr>
        <w:t xml:space="preserve">Соревнования лично-командные, проводятся в соответствии с правилами </w:t>
      </w:r>
      <w:r w:rsidR="00D222B5">
        <w:rPr>
          <w:sz w:val="28"/>
        </w:rPr>
        <w:t>вида</w:t>
      </w:r>
      <w:r>
        <w:rPr>
          <w:sz w:val="28"/>
        </w:rPr>
        <w:t xml:space="preserve"> спорта «дзюдо», утвержденными Минспортом России </w:t>
      </w:r>
      <w:r w:rsidRPr="00411976">
        <w:rPr>
          <w:sz w:val="28"/>
        </w:rPr>
        <w:t>(</w:t>
      </w:r>
      <w:r w:rsidR="00F01BCE">
        <w:rPr>
          <w:sz w:val="28"/>
        </w:rPr>
        <w:t>приказ Минспорта России от 01 июня</w:t>
      </w:r>
      <w:r w:rsidR="00F01BCE" w:rsidRPr="00411976">
        <w:rPr>
          <w:sz w:val="28"/>
        </w:rPr>
        <w:t xml:space="preserve"> </w:t>
      </w:r>
      <w:r w:rsidRPr="00411976">
        <w:rPr>
          <w:sz w:val="28"/>
        </w:rPr>
        <w:t>2017</w:t>
      </w:r>
      <w:r w:rsidR="00B861F3">
        <w:rPr>
          <w:sz w:val="28"/>
        </w:rPr>
        <w:t xml:space="preserve"> года</w:t>
      </w:r>
      <w:r w:rsidRPr="00411976">
        <w:rPr>
          <w:sz w:val="28"/>
        </w:rPr>
        <w:t xml:space="preserve"> </w:t>
      </w:r>
      <w:r>
        <w:rPr>
          <w:sz w:val="28"/>
        </w:rPr>
        <w:t>№</w:t>
      </w:r>
      <w:r w:rsidRPr="00411976">
        <w:rPr>
          <w:sz w:val="28"/>
        </w:rPr>
        <w:t xml:space="preserve"> 482)</w:t>
      </w:r>
      <w:r>
        <w:rPr>
          <w:sz w:val="28"/>
        </w:rPr>
        <w:t>.</w:t>
      </w:r>
    </w:p>
    <w:p w:rsidR="00642FEC" w:rsidRDefault="00642FEC" w:rsidP="00642FEC">
      <w:pPr>
        <w:tabs>
          <w:tab w:val="left" w:pos="5244"/>
        </w:tabs>
        <w:ind w:firstLine="426"/>
        <w:jc w:val="both"/>
        <w:rPr>
          <w:sz w:val="28"/>
        </w:rPr>
      </w:pPr>
      <w:r>
        <w:rPr>
          <w:sz w:val="28"/>
        </w:rPr>
        <w:lastRenderedPageBreak/>
        <w:t>В каждой весовой категории разыгрываются 1 место, 2 место и два 3-их места.</w:t>
      </w:r>
    </w:p>
    <w:p w:rsidR="00642FEC" w:rsidRDefault="00642FEC" w:rsidP="00642FEC">
      <w:pPr>
        <w:tabs>
          <w:tab w:val="left" w:pos="72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Командный зачет среди женских и мужских команд определяется по наибольшей сумме набранных очков. За 1 место начисляется 7 очков, за 2 место – 5 очков, за 3 место – 3,5 очка, за 5-6 место – 1,5 очка, 7-8 место – 0,5 очка. В случае равенства количества очков у двух и более команд, преимущество имеет та, у которой больше первых, затем вторых или третьих мест.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ab/>
        <w:t>Итоговые результаты (протоколы) и отчеты на бумажном и электронном носителях представляются в Минспорт России, РССС и ФДР в течение 5 дней со дня окончания Соревнований.</w:t>
      </w:r>
    </w:p>
    <w:p w:rsidR="00642FEC" w:rsidRPr="00282D23" w:rsidRDefault="00642FEC" w:rsidP="00642FEC">
      <w:pPr>
        <w:keepNext/>
        <w:numPr>
          <w:ilvl w:val="0"/>
          <w:numId w:val="1"/>
        </w:numPr>
        <w:tabs>
          <w:tab w:val="left" w:pos="0"/>
        </w:tabs>
        <w:suppressAutoHyphens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>НАГРАЖДЕНИЕ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Победители и призеры Соревнований в личном зачете награждаются медалями, дипломами Минспорта России и дипломами РССС.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Команды ВУЗов, заняв</w:t>
      </w:r>
      <w:r w:rsidR="00D222B5">
        <w:rPr>
          <w:sz w:val="28"/>
        </w:rPr>
        <w:t>шие в командном зачете 1-3 места</w:t>
      </w:r>
      <w:r>
        <w:rPr>
          <w:sz w:val="28"/>
        </w:rPr>
        <w:t xml:space="preserve"> среди женщин и мужчин, награждаются кубками, дипломами Минспорта России и дипломами РССС.</w:t>
      </w:r>
    </w:p>
    <w:p w:rsidR="00642FEC" w:rsidRDefault="00642FEC" w:rsidP="00642FEC">
      <w:pPr>
        <w:jc w:val="both"/>
        <w:rPr>
          <w:sz w:val="28"/>
        </w:rPr>
      </w:pPr>
      <w:r>
        <w:rPr>
          <w:sz w:val="28"/>
        </w:rPr>
        <w:tab/>
      </w:r>
    </w:p>
    <w:p w:rsidR="00642FEC" w:rsidRPr="00282D23" w:rsidRDefault="00642FEC" w:rsidP="00642FEC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:rsidR="00642FEC" w:rsidRDefault="00642FEC" w:rsidP="00642FEC">
      <w:pPr>
        <w:ind w:right="26" w:firstLine="426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Минспорт России и РССС обеспечивают долевое участие в финансировании Соревнований по согласованию.</w:t>
      </w:r>
    </w:p>
    <w:p w:rsidR="00375F13" w:rsidRDefault="00642FEC" w:rsidP="00375F13">
      <w:pPr>
        <w:suppressAutoHyphens/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Минспорт России осуществляет финансовое обеспечение физкультурного мероприятия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375F13" w:rsidRDefault="00375F13" w:rsidP="00375F13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75F13">
        <w:rPr>
          <w:rFonts w:cs="Calibri"/>
          <w:sz w:val="28"/>
          <w:szCs w:val="28"/>
          <w:lang w:eastAsia="ar-SA"/>
        </w:rPr>
        <w:t>Полномочия Минспорта России по финансовому обеспечению Соревнований в соответствии с государственным заданием на оказание государственных услуг (выполнения работ) на текущий календарный год осуществляется ФЦПСР.</w:t>
      </w:r>
    </w:p>
    <w:p w:rsidR="00642FEC" w:rsidRPr="00375F13" w:rsidRDefault="00642FEC" w:rsidP="00375F13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</w:rPr>
        <w:t xml:space="preserve">Расходы по командированию участников Соревнований (проезд в оба конца, суточные в пути, питание и проживание в дни соревнований, страхование) обеспечивают командирующие организации. </w:t>
      </w:r>
    </w:p>
    <w:p w:rsidR="00642FEC" w:rsidRDefault="00642FEC" w:rsidP="00642FEC">
      <w:pPr>
        <w:ind w:firstLine="426"/>
        <w:jc w:val="both"/>
        <w:rPr>
          <w:sz w:val="28"/>
        </w:rPr>
      </w:pPr>
      <w:r>
        <w:rPr>
          <w:sz w:val="28"/>
        </w:rPr>
        <w:t>Командировочные расходы представителя ФДР, Главного судьи, главного секретаря и 3 приглашенных судей за счет принимаемой организации, проводящей соревнования.</w:t>
      </w:r>
    </w:p>
    <w:p w:rsidR="00642FEC" w:rsidRDefault="00642FEC" w:rsidP="00282D23">
      <w:pPr>
        <w:ind w:firstLine="426"/>
        <w:jc w:val="both"/>
        <w:rPr>
          <w:sz w:val="28"/>
        </w:rPr>
      </w:pPr>
      <w:r>
        <w:rPr>
          <w:sz w:val="28"/>
        </w:rPr>
        <w:t>Страхование участников Соревнований производится как за счет средств командирующих организаций, так и внебюджетных средств, в соответствии с законодательством Российской Федерации.</w:t>
      </w:r>
    </w:p>
    <w:p w:rsidR="00642FEC" w:rsidRDefault="00642FEC" w:rsidP="00642FEC">
      <w:pPr>
        <w:jc w:val="both"/>
        <w:rPr>
          <w:sz w:val="28"/>
        </w:rPr>
      </w:pPr>
    </w:p>
    <w:p w:rsidR="00642FEC" w:rsidRPr="00F01BCE" w:rsidRDefault="00642FEC" w:rsidP="00642FEC">
      <w:pPr>
        <w:jc w:val="both"/>
        <w:rPr>
          <w:sz w:val="16"/>
          <w:szCs w:val="16"/>
        </w:rPr>
      </w:pPr>
    </w:p>
    <w:p w:rsidR="00642FEC" w:rsidRPr="00282D23" w:rsidRDefault="00642FEC" w:rsidP="00282D23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642FEC">
        <w:rPr>
          <w:b/>
          <w:sz w:val="28"/>
        </w:rPr>
        <w:t xml:space="preserve"> ОБЕСПЕЧЕНИЕ БЕЗОПАСНОСТИ УЧАСТНИКОВ И ЗРИТЕЛЕЙ</w:t>
      </w:r>
    </w:p>
    <w:p w:rsidR="00F01BCE" w:rsidRDefault="00642FEC" w:rsidP="00F01BCE">
      <w:pPr>
        <w:spacing w:after="120"/>
        <w:ind w:firstLine="425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</w:t>
      </w:r>
      <w:r>
        <w:rPr>
          <w:sz w:val="28"/>
          <w:shd w:val="clear" w:color="auto" w:fill="FFFFFF"/>
        </w:rPr>
        <w:lastRenderedPageBreak/>
        <w:t>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соответствующему виду спорта.</w:t>
      </w:r>
    </w:p>
    <w:p w:rsidR="00642FEC" w:rsidRDefault="00642FEC" w:rsidP="00F01BCE">
      <w:pPr>
        <w:spacing w:after="120"/>
        <w:ind w:firstLine="425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642FEC" w:rsidRDefault="00642FEC" w:rsidP="00F01BCE">
      <w:pPr>
        <w:ind w:firstLine="425"/>
        <w:contextualSpacing/>
        <w:jc w:val="both"/>
        <w:rPr>
          <w:sz w:val="28"/>
        </w:rPr>
      </w:pPr>
      <w:r>
        <w:rPr>
          <w:sz w:val="28"/>
        </w:rPr>
        <w:t xml:space="preserve">       Оказание скорой медицинской помощи осуществляется в соответствии с приказом Министерства здравоохранения и социального развития Российской Федера</w:t>
      </w:r>
      <w:r w:rsidR="00B861F3">
        <w:rPr>
          <w:sz w:val="28"/>
        </w:rPr>
        <w:t xml:space="preserve">ции от 09 августа </w:t>
      </w:r>
      <w:r>
        <w:rPr>
          <w:sz w:val="28"/>
        </w:rPr>
        <w:t>2010 г. № 613Н «Об утверждении порядка оказания медицинской помощи при проведении физкультурных и спортивных мероприятий».</w:t>
      </w:r>
    </w:p>
    <w:p w:rsidR="00642FEC" w:rsidRDefault="00642FEC" w:rsidP="00642FEC">
      <w:pPr>
        <w:ind w:firstLine="426"/>
        <w:jc w:val="both"/>
        <w:rPr>
          <w:sz w:val="28"/>
        </w:rPr>
      </w:pPr>
    </w:p>
    <w:p w:rsidR="00642FEC" w:rsidRPr="00282D23" w:rsidRDefault="00642FEC" w:rsidP="00282D23">
      <w:pPr>
        <w:pStyle w:val="a3"/>
        <w:numPr>
          <w:ilvl w:val="0"/>
          <w:numId w:val="1"/>
        </w:numPr>
        <w:spacing w:before="100" w:after="100"/>
        <w:jc w:val="center"/>
        <w:rPr>
          <w:b/>
          <w:sz w:val="28"/>
        </w:rPr>
      </w:pPr>
      <w:r w:rsidRPr="00642FEC">
        <w:rPr>
          <w:b/>
          <w:sz w:val="28"/>
        </w:rPr>
        <w:t>СТРАХОВАНИЕ УЧАСТНИКОВ</w:t>
      </w:r>
    </w:p>
    <w:p w:rsidR="00642FEC" w:rsidRDefault="00642FEC" w:rsidP="00642FEC">
      <w:pPr>
        <w:spacing w:before="100" w:after="100"/>
        <w:ind w:firstLine="680"/>
        <w:jc w:val="both"/>
        <w:rPr>
          <w:sz w:val="28"/>
        </w:rPr>
      </w:pPr>
      <w:r>
        <w:rPr>
          <w:sz w:val="28"/>
        </w:rPr>
        <w:t>Участие в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день приезда на Соревнования.</w:t>
      </w:r>
    </w:p>
    <w:p w:rsidR="00642FEC" w:rsidRDefault="00642FEC" w:rsidP="00642FEC">
      <w:pPr>
        <w:spacing w:before="100" w:after="100"/>
        <w:ind w:firstLine="680"/>
        <w:jc w:val="both"/>
        <w:rPr>
          <w:sz w:val="28"/>
        </w:rPr>
      </w:pPr>
    </w:p>
    <w:p w:rsidR="00642FEC" w:rsidRPr="00282D23" w:rsidRDefault="00642FEC" w:rsidP="00282D23">
      <w:pPr>
        <w:pStyle w:val="a3"/>
        <w:numPr>
          <w:ilvl w:val="0"/>
          <w:numId w:val="1"/>
        </w:numPr>
        <w:tabs>
          <w:tab w:val="left" w:pos="389"/>
        </w:tabs>
        <w:spacing w:before="10"/>
        <w:jc w:val="center"/>
        <w:rPr>
          <w:b/>
          <w:sz w:val="28"/>
          <w:shd w:val="clear" w:color="auto" w:fill="FFFFFF"/>
        </w:rPr>
      </w:pPr>
      <w:r w:rsidRPr="00642FEC">
        <w:rPr>
          <w:b/>
          <w:spacing w:val="-14"/>
          <w:sz w:val="28"/>
          <w:shd w:val="clear" w:color="auto" w:fill="FFFFFF"/>
        </w:rPr>
        <w:t xml:space="preserve"> </w:t>
      </w:r>
      <w:r w:rsidRPr="00642FEC">
        <w:rPr>
          <w:b/>
          <w:sz w:val="28"/>
          <w:shd w:val="clear" w:color="auto" w:fill="FFFFFF"/>
        </w:rPr>
        <w:t>ПОДАЧА ЗАЯВОК НА УЧАСТИЕ</w:t>
      </w:r>
    </w:p>
    <w:p w:rsidR="00642FEC" w:rsidRDefault="00642FEC" w:rsidP="00642FEC">
      <w:pPr>
        <w:jc w:val="both"/>
        <w:rPr>
          <w:sz w:val="28"/>
        </w:rPr>
      </w:pPr>
      <w:r>
        <w:rPr>
          <w:sz w:val="28"/>
        </w:rPr>
        <w:tab/>
        <w:t>В день приезда в комиссию по допуску участников Соревнований подаются следующие документы:</w:t>
      </w:r>
    </w:p>
    <w:p w:rsidR="00642FEC" w:rsidRPr="00282D23" w:rsidRDefault="00642FEC" w:rsidP="00282D23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>заявка от ВУЗа по форме согласно Приложению № 1</w:t>
      </w:r>
      <w:r w:rsidR="00282D23">
        <w:rPr>
          <w:sz w:val="28"/>
        </w:rPr>
        <w:t>;</w:t>
      </w:r>
    </w:p>
    <w:p w:rsidR="00642FEC" w:rsidRPr="00282D23" w:rsidRDefault="00642FEC" w:rsidP="00282D23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 xml:space="preserve">оригинал паспорта </w:t>
      </w:r>
      <w:r w:rsidR="00D222B5" w:rsidRPr="00D222B5">
        <w:rPr>
          <w:sz w:val="28"/>
        </w:rPr>
        <w:t xml:space="preserve">гражданина Российской Федерации </w:t>
      </w:r>
      <w:r w:rsidRPr="00282D23">
        <w:rPr>
          <w:sz w:val="28"/>
        </w:rPr>
        <w:t>или копия п</w:t>
      </w:r>
      <w:r w:rsidR="00D222B5">
        <w:rPr>
          <w:sz w:val="28"/>
        </w:rPr>
        <w:t>аспорта, заверенная нотариально</w:t>
      </w:r>
      <w:r w:rsidRPr="00282D23">
        <w:rPr>
          <w:sz w:val="28"/>
        </w:rPr>
        <w:t>;</w:t>
      </w:r>
    </w:p>
    <w:p w:rsidR="00642FEC" w:rsidRPr="00282D23" w:rsidRDefault="00642FEC" w:rsidP="00282D23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>оригинал полиса о страховании жизни и здоровья от несчастных случаев;</w:t>
      </w:r>
    </w:p>
    <w:p w:rsidR="00282D23" w:rsidRDefault="00642FEC" w:rsidP="00282D23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>студенческий билет или зачетная книжка (с отметкой дневного отделения), или заверенная копия диплом</w:t>
      </w:r>
      <w:r w:rsidR="00282D23">
        <w:rPr>
          <w:sz w:val="28"/>
        </w:rPr>
        <w:t>а об окончании ВУЗа в 2017 году.</w:t>
      </w:r>
    </w:p>
    <w:p w:rsidR="00282D23" w:rsidRDefault="00282D23" w:rsidP="00282D23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>З</w:t>
      </w:r>
      <w:r w:rsidR="00642FEC" w:rsidRPr="00282D23">
        <w:rPr>
          <w:sz w:val="28"/>
        </w:rPr>
        <w:t>аявки предоставляются только в напечатанном виде, в двух экземплярах, отдельно на каждую команду (мужчины, женщины).</w:t>
      </w:r>
    </w:p>
    <w:p w:rsidR="00CF034F" w:rsidRDefault="00642FEC" w:rsidP="00282D23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>Предварительные заявки для размещения с подтверждением количества участников для размещения в гостинице, необходимо направить до 1 февр</w:t>
      </w:r>
      <w:r w:rsidR="00282D23">
        <w:rPr>
          <w:sz w:val="28"/>
        </w:rPr>
        <w:t xml:space="preserve">аля 2018 года.  </w:t>
      </w:r>
    </w:p>
    <w:p w:rsidR="00CF034F" w:rsidRDefault="00282D23" w:rsidP="00CF034F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 xml:space="preserve">Ответственный – </w:t>
      </w:r>
      <w:r w:rsidR="00642FEC">
        <w:rPr>
          <w:sz w:val="28"/>
        </w:rPr>
        <w:t>О</w:t>
      </w:r>
      <w:r w:rsidR="00CF034F">
        <w:rPr>
          <w:sz w:val="28"/>
        </w:rPr>
        <w:t xml:space="preserve">динцов Денис: </w:t>
      </w:r>
      <w:r w:rsidR="00642FEC">
        <w:rPr>
          <w:sz w:val="28"/>
        </w:rPr>
        <w:t xml:space="preserve">+79260651646, </w:t>
      </w:r>
      <w:hyperlink r:id="rId9" w:history="1">
        <w:r w:rsidR="00642FEC" w:rsidRPr="006661B6">
          <w:rPr>
            <w:rStyle w:val="ad"/>
            <w:sz w:val="28"/>
          </w:rPr>
          <w:t>d_odintsov@list.ru</w:t>
        </w:r>
      </w:hyperlink>
      <w:r w:rsidR="00642FEC">
        <w:rPr>
          <w:color w:val="0047FF"/>
          <w:sz w:val="28"/>
        </w:rPr>
        <w:t xml:space="preserve">. </w:t>
      </w:r>
    </w:p>
    <w:p w:rsidR="00642FEC" w:rsidRDefault="00642FEC" w:rsidP="00CF034F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 xml:space="preserve">Предварительные заявки на участие в соревнованиях выслать </w:t>
      </w:r>
      <w:r w:rsidR="00CF034F">
        <w:rPr>
          <w:sz w:val="28"/>
        </w:rPr>
        <w:t xml:space="preserve">до 5 февраля </w:t>
      </w:r>
      <w:r w:rsidR="00282D23">
        <w:rPr>
          <w:sz w:val="28"/>
        </w:rPr>
        <w:t xml:space="preserve">2018 г. по адресу </w:t>
      </w:r>
      <w:hyperlink r:id="rId10" w:history="1">
        <w:r w:rsidR="00282D23" w:rsidRPr="006661B6">
          <w:rPr>
            <w:rStyle w:val="ad"/>
            <w:sz w:val="28"/>
          </w:rPr>
          <w:t>andav81@mail.ru</w:t>
        </w:r>
      </w:hyperlink>
      <w:r w:rsidR="00CF034F">
        <w:rPr>
          <w:sz w:val="28"/>
        </w:rPr>
        <w:t>.</w:t>
      </w:r>
    </w:p>
    <w:p w:rsidR="00642FEC" w:rsidRDefault="00642FEC" w:rsidP="00642FEC">
      <w:pPr>
        <w:jc w:val="both"/>
        <w:rPr>
          <w:sz w:val="28"/>
        </w:rPr>
      </w:pPr>
    </w:p>
    <w:p w:rsidR="00375F13" w:rsidRDefault="00375F13" w:rsidP="00642FEC">
      <w:pPr>
        <w:jc w:val="right"/>
      </w:pPr>
    </w:p>
    <w:p w:rsidR="00375F13" w:rsidRDefault="00375F13" w:rsidP="00642FEC">
      <w:pPr>
        <w:jc w:val="right"/>
        <w:sectPr w:rsidR="00375F13" w:rsidSect="00375F13">
          <w:headerReference w:type="default" r:id="rId11"/>
          <w:pgSz w:w="11906" w:h="16838"/>
          <w:pgMar w:top="958" w:right="851" w:bottom="851" w:left="1701" w:header="425" w:footer="709" w:gutter="0"/>
          <w:cols w:space="708"/>
          <w:titlePg/>
          <w:docGrid w:linePitch="360"/>
        </w:sectPr>
      </w:pPr>
    </w:p>
    <w:p w:rsidR="00642FEC" w:rsidRPr="00375F13" w:rsidRDefault="00642FEC" w:rsidP="00642FEC">
      <w:pPr>
        <w:jc w:val="right"/>
      </w:pPr>
      <w:r w:rsidRPr="00375F13">
        <w:lastRenderedPageBreak/>
        <w:t xml:space="preserve">Приложение №1 </w:t>
      </w:r>
    </w:p>
    <w:p w:rsidR="00642FEC" w:rsidRPr="00375F13" w:rsidRDefault="00642FEC" w:rsidP="00642FEC">
      <w:pPr>
        <w:ind w:left="6521"/>
        <w:jc w:val="right"/>
      </w:pPr>
      <w:r w:rsidRPr="00375F13">
        <w:t>к Положению о Всероссийских соревнованиях среди студентов по дзюдо</w:t>
      </w:r>
    </w:p>
    <w:p w:rsidR="00642FEC" w:rsidRDefault="00642FEC" w:rsidP="00642FEC">
      <w:pPr>
        <w:jc w:val="center"/>
        <w:rPr>
          <w:color w:val="000000"/>
          <w:sz w:val="28"/>
        </w:rPr>
      </w:pPr>
    </w:p>
    <w:p w:rsidR="00642FEC" w:rsidRDefault="00642FEC" w:rsidP="00642FE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ЗАЯВКА</w:t>
      </w:r>
    </w:p>
    <w:p w:rsidR="00642FEC" w:rsidRDefault="00642FEC" w:rsidP="00375F13">
      <w:pPr>
        <w:ind w:left="540" w:hanging="360"/>
        <w:jc w:val="center"/>
        <w:rPr>
          <w:sz w:val="28"/>
        </w:rPr>
      </w:pPr>
      <w:r>
        <w:rPr>
          <w:sz w:val="28"/>
        </w:rPr>
        <w:t>на участие во Всероссийских сор</w:t>
      </w:r>
      <w:r w:rsidR="00375F13">
        <w:rPr>
          <w:sz w:val="28"/>
        </w:rPr>
        <w:t xml:space="preserve">евнованиях среди студентов </w:t>
      </w:r>
      <w:r>
        <w:rPr>
          <w:sz w:val="28"/>
        </w:rPr>
        <w:t>по дзюдо</w:t>
      </w:r>
    </w:p>
    <w:p w:rsidR="00642FEC" w:rsidRDefault="00642FEC" w:rsidP="00642FEC">
      <w:pPr>
        <w:ind w:left="540" w:hanging="360"/>
        <w:jc w:val="center"/>
        <w:rPr>
          <w:sz w:val="28"/>
        </w:rPr>
      </w:pPr>
    </w:p>
    <w:p w:rsidR="00642FEC" w:rsidRDefault="00642FEC" w:rsidP="00642FEC">
      <w:pPr>
        <w:ind w:left="540" w:hanging="360"/>
        <w:jc w:val="center"/>
        <w:rPr>
          <w:sz w:val="28"/>
        </w:rPr>
      </w:pPr>
      <w:r>
        <w:rPr>
          <w:sz w:val="28"/>
        </w:rPr>
        <w:t>Название команды_________________________________________________</w:t>
      </w:r>
    </w:p>
    <w:p w:rsidR="00642FEC" w:rsidRDefault="00642FEC" w:rsidP="00642FEC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                                     </w:t>
      </w:r>
      <w:r w:rsidR="00375F13">
        <w:rPr>
          <w:color w:val="000000"/>
          <w:sz w:val="28"/>
        </w:rPr>
        <w:t xml:space="preserve">                                                </w:t>
      </w:r>
      <w:r w:rsidRPr="00375F13">
        <w:rPr>
          <w:color w:val="000000"/>
          <w:sz w:val="22"/>
          <w:szCs w:val="22"/>
        </w:rPr>
        <w:t xml:space="preserve">(ВУЗ, наименование субъекта </w:t>
      </w:r>
      <w:r w:rsidR="00375F13">
        <w:rPr>
          <w:color w:val="000000"/>
          <w:sz w:val="22"/>
          <w:szCs w:val="22"/>
        </w:rPr>
        <w:t>Российской Федерации</w:t>
      </w:r>
      <w:r w:rsidRPr="00375F13">
        <w:rPr>
          <w:color w:val="000000"/>
          <w:sz w:val="22"/>
          <w:szCs w:val="22"/>
        </w:rPr>
        <w:t>)</w:t>
      </w:r>
    </w:p>
    <w:p w:rsidR="005C2C8A" w:rsidRPr="00375F13" w:rsidRDefault="005C2C8A" w:rsidP="00642FEC">
      <w:pPr>
        <w:jc w:val="both"/>
        <w:rPr>
          <w:color w:val="000000"/>
          <w:sz w:val="22"/>
          <w:szCs w:val="22"/>
        </w:rPr>
      </w:pPr>
    </w:p>
    <w:tbl>
      <w:tblPr>
        <w:tblW w:w="1494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2657"/>
        <w:gridCol w:w="1891"/>
        <w:gridCol w:w="1742"/>
        <w:gridCol w:w="1790"/>
        <w:gridCol w:w="1631"/>
        <w:gridCol w:w="1883"/>
        <w:gridCol w:w="1426"/>
        <w:gridCol w:w="1287"/>
      </w:tblGrid>
      <w:tr w:rsidR="005C2C8A" w:rsidTr="00CF034F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center"/>
            </w:pPr>
            <w:r>
              <w:rPr>
                <w:color w:val="000000"/>
              </w:rPr>
              <w:t>ФИО полностью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CF034F" w:rsidP="00D222B5">
            <w:pPr>
              <w:jc w:val="center"/>
            </w:pPr>
            <w:r>
              <w:rPr>
                <w:color w:val="000000"/>
              </w:rPr>
              <w:t>Дата рождения</w:t>
            </w:r>
            <w:r w:rsidR="005C2C8A">
              <w:rPr>
                <w:color w:val="00000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center"/>
            </w:pPr>
            <w:r>
              <w:rPr>
                <w:color w:val="000000"/>
              </w:rPr>
              <w:t>Весовая категория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75F13">
            <w:pPr>
              <w:jc w:val="center"/>
            </w:pPr>
            <w:r>
              <w:rPr>
                <w:color w:val="000000"/>
              </w:rPr>
              <w:t>Спортивный разряд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75F13">
            <w:pPr>
              <w:jc w:val="center"/>
            </w:pPr>
            <w:r>
              <w:rPr>
                <w:color w:val="000000"/>
              </w:rPr>
              <w:t>Су</w:t>
            </w:r>
            <w:r w:rsidR="00CF034F">
              <w:rPr>
                <w:color w:val="000000"/>
              </w:rPr>
              <w:t>б</w:t>
            </w:r>
            <w:r>
              <w:rPr>
                <w:color w:val="000000"/>
              </w:rPr>
              <w:t>ъект Российской Федерации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center"/>
            </w:pPr>
            <w:r>
              <w:rPr>
                <w:color w:val="000000"/>
              </w:rPr>
              <w:t>Физкультурно-спорт общество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center"/>
            </w:pPr>
            <w:r>
              <w:rPr>
                <w:color w:val="000000"/>
              </w:rPr>
              <w:t>Ф.И.О. тренера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center"/>
            </w:pPr>
            <w:r>
              <w:rPr>
                <w:color w:val="000000"/>
              </w:rPr>
              <w:t>Подпись и печать врача</w:t>
            </w:r>
          </w:p>
        </w:tc>
      </w:tr>
      <w:tr w:rsidR="005C2C8A" w:rsidTr="00CF034F">
        <w:trPr>
          <w:trHeight w:val="3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C2C8A" w:rsidTr="00CF034F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C2C8A" w:rsidTr="00CF034F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C2C8A" w:rsidTr="00CF034F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C2C8A" w:rsidTr="00CF034F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</w:pPr>
            <w:r>
              <w:rPr>
                <w:color w:val="000000"/>
                <w:sz w:val="28"/>
              </w:rPr>
              <w:t>5…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C8A" w:rsidRDefault="005C2C8A" w:rsidP="003E37A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42FEC" w:rsidRDefault="00642FEC" w:rsidP="00642FEC">
      <w:pPr>
        <w:jc w:val="both"/>
        <w:rPr>
          <w:color w:val="000000"/>
        </w:rPr>
      </w:pPr>
    </w:p>
    <w:p w:rsidR="005C2C8A" w:rsidRDefault="00642FEC" w:rsidP="005C2C8A">
      <w:pPr>
        <w:pStyle w:val="Default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C2C8A">
        <w:rPr>
          <w:sz w:val="28"/>
          <w:szCs w:val="28"/>
        </w:rPr>
        <w:t>Всего допу</w:t>
      </w:r>
      <w:r w:rsidR="00CF034F">
        <w:rPr>
          <w:sz w:val="28"/>
          <w:szCs w:val="28"/>
        </w:rPr>
        <w:t>щено _____________</w:t>
      </w:r>
      <w:r w:rsidR="005C2C8A">
        <w:rPr>
          <w:sz w:val="28"/>
          <w:szCs w:val="28"/>
        </w:rPr>
        <w:t xml:space="preserve"> человек</w:t>
      </w:r>
    </w:p>
    <w:p w:rsidR="00CF034F" w:rsidRDefault="00CF034F" w:rsidP="00CF034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Врач</w:t>
      </w:r>
      <w:r w:rsidRPr="00CF03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врачебно-физкультурного диспансера ____________________ /__________________________________/ </w:t>
      </w:r>
    </w:p>
    <w:p w:rsidR="00CF034F" w:rsidRDefault="00CF034F" w:rsidP="00CF034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подпись                                                                    расшифровка подписи</w:t>
      </w:r>
    </w:p>
    <w:p w:rsidR="005C2C8A" w:rsidRDefault="00642FEC" w:rsidP="00642FE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</w:p>
    <w:p w:rsidR="00642FEC" w:rsidRDefault="00642FEC" w:rsidP="00642FE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Ректор </w:t>
      </w:r>
      <w:r w:rsidR="005C2C8A">
        <w:rPr>
          <w:color w:val="000000"/>
          <w:sz w:val="28"/>
        </w:rPr>
        <w:t>__________________________________ /__________________________________/</w:t>
      </w:r>
      <w:r>
        <w:rPr>
          <w:color w:val="000000"/>
          <w:sz w:val="28"/>
        </w:rPr>
        <w:t xml:space="preserve"> </w:t>
      </w:r>
    </w:p>
    <w:p w:rsidR="005C2C8A" w:rsidRDefault="005C2C8A" w:rsidP="00642FE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подпись                                                                    расшифровка подписи</w:t>
      </w:r>
    </w:p>
    <w:p w:rsidR="005C2C8A" w:rsidRDefault="005C2C8A" w:rsidP="00642FEC">
      <w:pPr>
        <w:jc w:val="both"/>
        <w:rPr>
          <w:color w:val="000000"/>
          <w:sz w:val="28"/>
        </w:rPr>
      </w:pPr>
      <w:r>
        <w:rPr>
          <w:color w:val="000000"/>
          <w:sz w:val="20"/>
        </w:rPr>
        <w:t>Гербовая печать ВУЗа</w:t>
      </w:r>
    </w:p>
    <w:p w:rsidR="00CF034F" w:rsidRDefault="00CF034F" w:rsidP="00642FEC">
      <w:pPr>
        <w:jc w:val="both"/>
        <w:rPr>
          <w:color w:val="000000"/>
          <w:sz w:val="28"/>
        </w:rPr>
      </w:pPr>
    </w:p>
    <w:p w:rsidR="005C2C8A" w:rsidRDefault="005C2C8A" w:rsidP="00642FE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Представитель команды _____________________________ /_______________________/</w:t>
      </w:r>
      <w:r w:rsidR="00642FEC">
        <w:rPr>
          <w:color w:val="000000"/>
          <w:sz w:val="28"/>
        </w:rPr>
        <w:t xml:space="preserve">                                               </w:t>
      </w:r>
      <w:r>
        <w:rPr>
          <w:color w:val="000000"/>
          <w:sz w:val="28"/>
        </w:rPr>
        <w:t xml:space="preserve">            </w:t>
      </w:r>
    </w:p>
    <w:p w:rsidR="00642FEC" w:rsidRDefault="005C2C8A" w:rsidP="00642FE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</w:t>
      </w:r>
      <w:r w:rsidR="00CF034F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>одпись                                                              расшифровка подписи</w:t>
      </w:r>
    </w:p>
    <w:p w:rsidR="00642FEC" w:rsidRDefault="00642FEC" w:rsidP="00642FE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CF034F">
        <w:rPr>
          <w:color w:val="000000"/>
          <w:sz w:val="28"/>
        </w:rPr>
        <w:t>____» ________________ 2018 г.</w:t>
      </w:r>
      <w:r w:rsidR="00CF034F">
        <w:rPr>
          <w:color w:val="000000"/>
          <w:sz w:val="28"/>
          <w:u w:val="single"/>
        </w:rPr>
        <w:t xml:space="preserve">            </w:t>
      </w:r>
    </w:p>
    <w:p w:rsidR="00CF667A" w:rsidRPr="005C2C8A" w:rsidRDefault="00CF034F" w:rsidP="005C2C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</w:p>
    <w:sectPr w:rsidR="00CF667A" w:rsidRPr="005C2C8A" w:rsidSect="00CF034F">
      <w:pgSz w:w="16838" w:h="11906" w:orient="landscape"/>
      <w:pgMar w:top="1276" w:right="956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85" w:rsidRDefault="00B72B85" w:rsidP="00A62F3F">
      <w:r>
        <w:separator/>
      </w:r>
    </w:p>
  </w:endnote>
  <w:endnote w:type="continuationSeparator" w:id="0">
    <w:p w:rsidR="00B72B85" w:rsidRDefault="00B72B85" w:rsidP="00A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85" w:rsidRDefault="00B72B85" w:rsidP="00A62F3F">
      <w:r>
        <w:separator/>
      </w:r>
    </w:p>
  </w:footnote>
  <w:footnote w:type="continuationSeparator" w:id="0">
    <w:p w:rsidR="00B72B85" w:rsidRDefault="00B72B85" w:rsidP="00A6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98" w:rsidRDefault="003D25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6C0">
      <w:rPr>
        <w:noProof/>
      </w:rPr>
      <w:t>5</w:t>
    </w:r>
    <w:r>
      <w:rPr>
        <w:noProof/>
      </w:rPr>
      <w:fldChar w:fldCharType="end"/>
    </w:r>
  </w:p>
  <w:p w:rsidR="00DB1C98" w:rsidRPr="00DB1C98" w:rsidRDefault="00DB1C98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52DD"/>
    <w:multiLevelType w:val="hybridMultilevel"/>
    <w:tmpl w:val="4838055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427981"/>
    <w:multiLevelType w:val="hybridMultilevel"/>
    <w:tmpl w:val="1A5A64FA"/>
    <w:lvl w:ilvl="0" w:tplc="6750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B4AEC"/>
    <w:multiLevelType w:val="hybridMultilevel"/>
    <w:tmpl w:val="F71A252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6391A"/>
    <w:multiLevelType w:val="hybridMultilevel"/>
    <w:tmpl w:val="A10A77B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E4BA9"/>
    <w:multiLevelType w:val="hybridMultilevel"/>
    <w:tmpl w:val="BE9265C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E"/>
    <w:rsid w:val="00037007"/>
    <w:rsid w:val="0005419F"/>
    <w:rsid w:val="0009248F"/>
    <w:rsid w:val="000B23A8"/>
    <w:rsid w:val="00122A9B"/>
    <w:rsid w:val="00136356"/>
    <w:rsid w:val="00192231"/>
    <w:rsid w:val="001E234E"/>
    <w:rsid w:val="001F7B83"/>
    <w:rsid w:val="002206D1"/>
    <w:rsid w:val="00246C90"/>
    <w:rsid w:val="00261586"/>
    <w:rsid w:val="00270CDD"/>
    <w:rsid w:val="00282D23"/>
    <w:rsid w:val="00287867"/>
    <w:rsid w:val="00292EAB"/>
    <w:rsid w:val="00296A9D"/>
    <w:rsid w:val="002A4611"/>
    <w:rsid w:val="00303956"/>
    <w:rsid w:val="00375F13"/>
    <w:rsid w:val="00391970"/>
    <w:rsid w:val="003A352B"/>
    <w:rsid w:val="003B61B2"/>
    <w:rsid w:val="003D25B9"/>
    <w:rsid w:val="00414D4D"/>
    <w:rsid w:val="0044536C"/>
    <w:rsid w:val="0047223F"/>
    <w:rsid w:val="00472F51"/>
    <w:rsid w:val="004819D8"/>
    <w:rsid w:val="00515C1C"/>
    <w:rsid w:val="00516027"/>
    <w:rsid w:val="00536728"/>
    <w:rsid w:val="00541BC4"/>
    <w:rsid w:val="00585D2E"/>
    <w:rsid w:val="00587E3C"/>
    <w:rsid w:val="00592E29"/>
    <w:rsid w:val="005C1600"/>
    <w:rsid w:val="005C2C8A"/>
    <w:rsid w:val="00642FEC"/>
    <w:rsid w:val="00656251"/>
    <w:rsid w:val="00677493"/>
    <w:rsid w:val="006A7C61"/>
    <w:rsid w:val="006B4A51"/>
    <w:rsid w:val="00721D81"/>
    <w:rsid w:val="00757738"/>
    <w:rsid w:val="007C1D3E"/>
    <w:rsid w:val="008539FF"/>
    <w:rsid w:val="008C37BC"/>
    <w:rsid w:val="00930A67"/>
    <w:rsid w:val="009D0DB8"/>
    <w:rsid w:val="009F6610"/>
    <w:rsid w:val="00A05E59"/>
    <w:rsid w:val="00A20FFB"/>
    <w:rsid w:val="00A41324"/>
    <w:rsid w:val="00A56F22"/>
    <w:rsid w:val="00A62F3F"/>
    <w:rsid w:val="00A90A95"/>
    <w:rsid w:val="00AA068B"/>
    <w:rsid w:val="00B316C0"/>
    <w:rsid w:val="00B72B85"/>
    <w:rsid w:val="00B824CF"/>
    <w:rsid w:val="00B861F3"/>
    <w:rsid w:val="00B87053"/>
    <w:rsid w:val="00BC4770"/>
    <w:rsid w:val="00C47AD2"/>
    <w:rsid w:val="00C507B9"/>
    <w:rsid w:val="00C668E9"/>
    <w:rsid w:val="00CA16C7"/>
    <w:rsid w:val="00CA5BE0"/>
    <w:rsid w:val="00CC61A0"/>
    <w:rsid w:val="00CF034F"/>
    <w:rsid w:val="00CF667A"/>
    <w:rsid w:val="00CF6F61"/>
    <w:rsid w:val="00D222B5"/>
    <w:rsid w:val="00D4081E"/>
    <w:rsid w:val="00D71964"/>
    <w:rsid w:val="00DA42A9"/>
    <w:rsid w:val="00DB1C98"/>
    <w:rsid w:val="00EB0E02"/>
    <w:rsid w:val="00EC0B0D"/>
    <w:rsid w:val="00F01BCE"/>
    <w:rsid w:val="00F654F3"/>
    <w:rsid w:val="00F83A3A"/>
    <w:rsid w:val="00F97B8B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B765-7DDA-4D59-8838-842054E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D3E"/>
    <w:pPr>
      <w:keepNext/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C1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D3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C1D3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7C1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1D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D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C1D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1D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B1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0C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CD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42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av8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_odints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F864-F5BB-412F-A658-41EB90B8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tusheru</dc:creator>
  <cp:keywords/>
  <dc:description/>
  <cp:lastModifiedBy>Кныш Ольга Владимировна</cp:lastModifiedBy>
  <cp:revision>2</cp:revision>
  <cp:lastPrinted>2018-01-29T09:28:00Z</cp:lastPrinted>
  <dcterms:created xsi:type="dcterms:W3CDTF">2018-01-30T11:38:00Z</dcterms:created>
  <dcterms:modified xsi:type="dcterms:W3CDTF">2018-01-30T11:38:00Z</dcterms:modified>
</cp:coreProperties>
</file>