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989" w:rsidRDefault="003F6989">
      <w:pPr>
        <w:pStyle w:val="ConsPlusNormal"/>
        <w:jc w:val="both"/>
        <w:outlineLvl w:val="0"/>
      </w:pPr>
    </w:p>
    <w:p w:rsidR="003F6989" w:rsidRPr="003F6989" w:rsidRDefault="003F6989">
      <w:pPr>
        <w:pStyle w:val="ConsPlusNormal"/>
        <w:outlineLvl w:val="0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>Зарегистрировано в Минюсте России 21 декабря 2023 г. N 76511</w:t>
      </w:r>
    </w:p>
    <w:p w:rsidR="003F6989" w:rsidRPr="003F6989" w:rsidRDefault="003F6989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3F6989" w:rsidRPr="003F6989" w:rsidRDefault="003F6989">
      <w:pPr>
        <w:pStyle w:val="ConsPlusNormal"/>
        <w:rPr>
          <w:rFonts w:ascii="Times New Roman" w:hAnsi="Times New Roman" w:cs="Times New Roman"/>
        </w:rPr>
      </w:pPr>
    </w:p>
    <w:p w:rsidR="003F6989" w:rsidRPr="003F6989" w:rsidRDefault="003F6989">
      <w:pPr>
        <w:pStyle w:val="ConsPlusTitle"/>
        <w:jc w:val="center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>МИНИСТЕРСТВО СПОРТА РОССИЙСКОЙ ФЕДЕРАЦИИ</w:t>
      </w:r>
    </w:p>
    <w:p w:rsidR="003F6989" w:rsidRPr="003F6989" w:rsidRDefault="003F6989">
      <w:pPr>
        <w:pStyle w:val="ConsPlusTitle"/>
        <w:jc w:val="center"/>
        <w:rPr>
          <w:rFonts w:ascii="Times New Roman" w:hAnsi="Times New Roman" w:cs="Times New Roman"/>
        </w:rPr>
      </w:pPr>
    </w:p>
    <w:p w:rsidR="003F6989" w:rsidRPr="003F6989" w:rsidRDefault="003F6989">
      <w:pPr>
        <w:pStyle w:val="ConsPlusTitle"/>
        <w:jc w:val="center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>ПРИКАЗ</w:t>
      </w:r>
    </w:p>
    <w:p w:rsidR="003F6989" w:rsidRPr="003F6989" w:rsidRDefault="003F6989">
      <w:pPr>
        <w:pStyle w:val="ConsPlusTitle"/>
        <w:jc w:val="center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>от 24 ноября 2023 г. N 878</w:t>
      </w:r>
    </w:p>
    <w:p w:rsidR="003F6989" w:rsidRPr="003F6989" w:rsidRDefault="003F6989">
      <w:pPr>
        <w:pStyle w:val="ConsPlusTitle"/>
        <w:jc w:val="center"/>
        <w:rPr>
          <w:rFonts w:ascii="Times New Roman" w:hAnsi="Times New Roman" w:cs="Times New Roman"/>
        </w:rPr>
      </w:pPr>
    </w:p>
    <w:p w:rsidR="003F6989" w:rsidRPr="003F6989" w:rsidRDefault="003F6989">
      <w:pPr>
        <w:pStyle w:val="ConsPlusTitle"/>
        <w:jc w:val="center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>ОБ УТВЕРЖДЕНИИ ПЕРЕЧНЕЙ</w:t>
      </w:r>
    </w:p>
    <w:p w:rsidR="003F6989" w:rsidRPr="003F6989" w:rsidRDefault="003F6989">
      <w:pPr>
        <w:pStyle w:val="ConsPlusTitle"/>
        <w:jc w:val="center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>СУБСТАНЦИЙ И (ИЛИ) МЕТОДОВ, ЗАПРЕЩЕННЫХ ДЛЯ ИСПОЛЬЗОВАНИЯ</w:t>
      </w:r>
    </w:p>
    <w:p w:rsidR="003F6989" w:rsidRPr="003F6989" w:rsidRDefault="003F6989">
      <w:pPr>
        <w:pStyle w:val="ConsPlusTitle"/>
        <w:jc w:val="center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>В СПОРТЕ</w:t>
      </w:r>
    </w:p>
    <w:p w:rsidR="003F6989" w:rsidRPr="003F6989" w:rsidRDefault="003F698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F6989" w:rsidRPr="003F6989" w:rsidRDefault="003F6989" w:rsidP="003F698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 xml:space="preserve">В соответствии с Международной </w:t>
      </w:r>
      <w:hyperlink r:id="rId4">
        <w:r w:rsidRPr="003F6989">
          <w:rPr>
            <w:rFonts w:ascii="Times New Roman" w:hAnsi="Times New Roman" w:cs="Times New Roman"/>
          </w:rPr>
          <w:t>конвенцией</w:t>
        </w:r>
      </w:hyperlink>
      <w:r w:rsidRPr="003F6989">
        <w:rPr>
          <w:rFonts w:ascii="Times New Roman" w:hAnsi="Times New Roman" w:cs="Times New Roman"/>
        </w:rPr>
        <w:t xml:space="preserve"> о борьбе с допингом в спорте, принятой в г. Париже 19 октября 2005 г., вступившей в силу, в том числе для Российской Федерации 1 февраля 2007 г., </w:t>
      </w:r>
      <w:r>
        <w:rPr>
          <w:rFonts w:ascii="Times New Roman" w:hAnsi="Times New Roman" w:cs="Times New Roman"/>
        </w:rPr>
        <w:br/>
      </w:r>
      <w:r w:rsidRPr="003F6989">
        <w:rPr>
          <w:rFonts w:ascii="Times New Roman" w:hAnsi="Times New Roman" w:cs="Times New Roman"/>
        </w:rPr>
        <w:t xml:space="preserve">за исключением Запрещенного </w:t>
      </w:r>
      <w:hyperlink r:id="rId5">
        <w:r w:rsidRPr="003F6989">
          <w:rPr>
            <w:rFonts w:ascii="Times New Roman" w:hAnsi="Times New Roman" w:cs="Times New Roman"/>
          </w:rPr>
          <w:t>списка</w:t>
        </w:r>
      </w:hyperlink>
      <w:r w:rsidRPr="003F6989">
        <w:rPr>
          <w:rFonts w:ascii="Times New Roman" w:hAnsi="Times New Roman" w:cs="Times New Roman"/>
        </w:rPr>
        <w:t xml:space="preserve"> и </w:t>
      </w:r>
      <w:hyperlink r:id="rId6">
        <w:r w:rsidRPr="003F6989">
          <w:rPr>
            <w:rFonts w:ascii="Times New Roman" w:hAnsi="Times New Roman" w:cs="Times New Roman"/>
          </w:rPr>
          <w:t>Стандартов</w:t>
        </w:r>
      </w:hyperlink>
      <w:r w:rsidRPr="003F6989">
        <w:rPr>
          <w:rFonts w:ascii="Times New Roman" w:hAnsi="Times New Roman" w:cs="Times New Roman"/>
        </w:rPr>
        <w:t xml:space="preserve"> выдачи разрешений на терапевтическое использование, вступивших в силу с 1 января 2005 г., Федеральным </w:t>
      </w:r>
      <w:hyperlink r:id="rId7">
        <w:r w:rsidRPr="003F6989">
          <w:rPr>
            <w:rFonts w:ascii="Times New Roman" w:hAnsi="Times New Roman" w:cs="Times New Roman"/>
          </w:rPr>
          <w:t>законом</w:t>
        </w:r>
      </w:hyperlink>
      <w:r w:rsidRPr="003F6989">
        <w:rPr>
          <w:rFonts w:ascii="Times New Roman" w:hAnsi="Times New Roman" w:cs="Times New Roman"/>
        </w:rPr>
        <w:t xml:space="preserve"> от 27 декабря 2006 г. N 240-ФЗ "О ратификации Международной конвенции о борьбе с допингом в спорте", </w:t>
      </w:r>
      <w:hyperlink r:id="rId8">
        <w:r w:rsidRPr="003F6989">
          <w:rPr>
            <w:rFonts w:ascii="Times New Roman" w:hAnsi="Times New Roman" w:cs="Times New Roman"/>
          </w:rPr>
          <w:t>пунктом 2 части 9 статьи 26</w:t>
        </w:r>
      </w:hyperlink>
      <w:r w:rsidRPr="003F6989">
        <w:rPr>
          <w:rFonts w:ascii="Times New Roman" w:hAnsi="Times New Roman" w:cs="Times New Roman"/>
        </w:rPr>
        <w:t xml:space="preserve"> Федерального закона от 4 декабря 2007 г. N 329-ФЗ "О физической культуре и спорте в Российской Федерации" и </w:t>
      </w:r>
      <w:hyperlink r:id="rId9">
        <w:r w:rsidRPr="003F6989">
          <w:rPr>
            <w:rFonts w:ascii="Times New Roman" w:hAnsi="Times New Roman" w:cs="Times New Roman"/>
          </w:rPr>
          <w:t>подпунктом 4.2.8 пункта 4</w:t>
        </w:r>
      </w:hyperlink>
      <w:r w:rsidRPr="003F6989">
        <w:rPr>
          <w:rFonts w:ascii="Times New Roman" w:hAnsi="Times New Roman" w:cs="Times New Roman"/>
        </w:rPr>
        <w:t xml:space="preserve"> Положения о Министерстве спорта Российской Федерации, утвержденного постановлением Правительства Российской Федерации от 19 июня 2012 г. N 607, приказываю:</w:t>
      </w:r>
    </w:p>
    <w:p w:rsidR="003F6989" w:rsidRPr="003F6989" w:rsidRDefault="003F69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 xml:space="preserve">1. Утвердить прилагаемые </w:t>
      </w:r>
      <w:hyperlink w:anchor="P31">
        <w:r w:rsidRPr="003F6989">
          <w:rPr>
            <w:rFonts w:ascii="Times New Roman" w:hAnsi="Times New Roman" w:cs="Times New Roman"/>
          </w:rPr>
          <w:t>перечни</w:t>
        </w:r>
      </w:hyperlink>
      <w:r w:rsidRPr="003F6989">
        <w:rPr>
          <w:rFonts w:ascii="Times New Roman" w:hAnsi="Times New Roman" w:cs="Times New Roman"/>
        </w:rPr>
        <w:t xml:space="preserve"> субстанций и (или) методов, запрещенных для использования </w:t>
      </w:r>
      <w:r>
        <w:rPr>
          <w:rFonts w:ascii="Times New Roman" w:hAnsi="Times New Roman" w:cs="Times New Roman"/>
        </w:rPr>
        <w:br/>
      </w:r>
      <w:r w:rsidRPr="003F6989">
        <w:rPr>
          <w:rFonts w:ascii="Times New Roman" w:hAnsi="Times New Roman" w:cs="Times New Roman"/>
        </w:rPr>
        <w:t>в спорте.</w:t>
      </w:r>
    </w:p>
    <w:p w:rsidR="003F6989" w:rsidRPr="003F6989" w:rsidRDefault="003F69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 xml:space="preserve">2. Признать утратившим силу </w:t>
      </w:r>
      <w:hyperlink r:id="rId10">
        <w:r w:rsidRPr="003F6989">
          <w:rPr>
            <w:rFonts w:ascii="Times New Roman" w:hAnsi="Times New Roman" w:cs="Times New Roman"/>
          </w:rPr>
          <w:t>приказ</w:t>
        </w:r>
      </w:hyperlink>
      <w:r w:rsidRPr="003F6989">
        <w:rPr>
          <w:rFonts w:ascii="Times New Roman" w:hAnsi="Times New Roman" w:cs="Times New Roman"/>
        </w:rPr>
        <w:t xml:space="preserve"> Минспорта России от 18 ноября 2022 г. N 1013 "Об утверждении перечней субстанций и (или) методов, запрещенных для использования в спорте" (зарегистрирован Министерством юстиции Российской Федерации 21 декабря 2022 г., регистрационный N 71723).</w:t>
      </w:r>
    </w:p>
    <w:p w:rsidR="003F6989" w:rsidRPr="003F6989" w:rsidRDefault="003F69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>3. Настоящий приказ вступает в силу с 1 января 2024 года.</w:t>
      </w:r>
    </w:p>
    <w:p w:rsidR="003F6989" w:rsidRPr="003F6989" w:rsidRDefault="003F69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 xml:space="preserve">4. Контроль за исполнением настоящего приказа возложить на заместителя Министра спорта Российской Федерации О.Х. </w:t>
      </w:r>
      <w:proofErr w:type="spellStart"/>
      <w:r w:rsidRPr="003F6989">
        <w:rPr>
          <w:rFonts w:ascii="Times New Roman" w:hAnsi="Times New Roman" w:cs="Times New Roman"/>
        </w:rPr>
        <w:t>Байсултанова</w:t>
      </w:r>
      <w:proofErr w:type="spellEnd"/>
      <w:r w:rsidRPr="003F6989">
        <w:rPr>
          <w:rFonts w:ascii="Times New Roman" w:hAnsi="Times New Roman" w:cs="Times New Roman"/>
        </w:rPr>
        <w:t>.</w:t>
      </w:r>
    </w:p>
    <w:p w:rsidR="003F6989" w:rsidRPr="003F6989" w:rsidRDefault="003F698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F6989" w:rsidRPr="003F6989" w:rsidRDefault="003F6989">
      <w:pPr>
        <w:pStyle w:val="ConsPlusNormal"/>
        <w:jc w:val="right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>Министр</w:t>
      </w:r>
    </w:p>
    <w:p w:rsidR="003F6989" w:rsidRPr="003F6989" w:rsidRDefault="003F6989">
      <w:pPr>
        <w:pStyle w:val="ConsPlusNormal"/>
        <w:jc w:val="right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>О.В.МАТЫЦИН</w:t>
      </w:r>
    </w:p>
    <w:p w:rsidR="003F6989" w:rsidRDefault="003F6989" w:rsidP="003F6989">
      <w:pPr>
        <w:pStyle w:val="ConsPlusNormal"/>
        <w:jc w:val="both"/>
        <w:rPr>
          <w:rFonts w:ascii="Times New Roman" w:hAnsi="Times New Roman" w:cs="Times New Roman"/>
        </w:rPr>
      </w:pPr>
    </w:p>
    <w:p w:rsidR="003F6989" w:rsidRPr="003F6989" w:rsidRDefault="003F6989" w:rsidP="003F6989">
      <w:pPr>
        <w:pStyle w:val="ConsPlusNormal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3F6989" w:rsidRPr="003F6989" w:rsidRDefault="003F698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F6989" w:rsidRPr="003F6989" w:rsidRDefault="003F698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F6989" w:rsidRPr="003F6989" w:rsidRDefault="003F6989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>Утверждены</w:t>
      </w:r>
    </w:p>
    <w:p w:rsidR="003F6989" w:rsidRPr="003F6989" w:rsidRDefault="003F6989">
      <w:pPr>
        <w:pStyle w:val="ConsPlusNormal"/>
        <w:jc w:val="right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>приказом Министерства спорта</w:t>
      </w:r>
    </w:p>
    <w:p w:rsidR="003F6989" w:rsidRPr="003F6989" w:rsidRDefault="003F6989">
      <w:pPr>
        <w:pStyle w:val="ConsPlusNormal"/>
        <w:jc w:val="right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>Российской Федерации</w:t>
      </w:r>
    </w:p>
    <w:p w:rsidR="003F6989" w:rsidRPr="003F6989" w:rsidRDefault="003F6989">
      <w:pPr>
        <w:pStyle w:val="ConsPlusNormal"/>
        <w:jc w:val="right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>от 24 ноября 2023 г. N 878</w:t>
      </w:r>
    </w:p>
    <w:p w:rsidR="003F6989" w:rsidRPr="003F6989" w:rsidRDefault="003F698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F6989" w:rsidRPr="003F6989" w:rsidRDefault="003F6989">
      <w:pPr>
        <w:pStyle w:val="ConsPlusTitle"/>
        <w:jc w:val="center"/>
        <w:rPr>
          <w:rFonts w:ascii="Times New Roman" w:hAnsi="Times New Roman" w:cs="Times New Roman"/>
        </w:rPr>
      </w:pPr>
      <w:bookmarkStart w:id="1" w:name="P31"/>
      <w:bookmarkEnd w:id="1"/>
      <w:r w:rsidRPr="003F6989">
        <w:rPr>
          <w:rFonts w:ascii="Times New Roman" w:hAnsi="Times New Roman" w:cs="Times New Roman"/>
        </w:rPr>
        <w:t>ПЕРЕЧНИ</w:t>
      </w:r>
    </w:p>
    <w:p w:rsidR="003F6989" w:rsidRPr="003F6989" w:rsidRDefault="003F6989">
      <w:pPr>
        <w:pStyle w:val="ConsPlusTitle"/>
        <w:jc w:val="center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>СУБСТАНЦИЙ И (ИЛИ) МЕТОДОВ, ЗАПРЕЩЕННЫХ ДЛЯ ИСПОЛЬЗОВАНИЯ</w:t>
      </w:r>
    </w:p>
    <w:p w:rsidR="003F6989" w:rsidRPr="003F6989" w:rsidRDefault="003F6989">
      <w:pPr>
        <w:pStyle w:val="ConsPlusTitle"/>
        <w:jc w:val="center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>В СПОРТЕ</w:t>
      </w:r>
    </w:p>
    <w:p w:rsidR="003F6989" w:rsidRPr="003F6989" w:rsidRDefault="003F698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F6989" w:rsidRPr="003F6989" w:rsidRDefault="003F6989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>I. Субстанции и методы,</w:t>
      </w:r>
    </w:p>
    <w:p w:rsidR="003F6989" w:rsidRPr="003F6989" w:rsidRDefault="003F6989">
      <w:pPr>
        <w:pStyle w:val="ConsPlusTitle"/>
        <w:jc w:val="center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>запрещенные все время (как в соревновательный,</w:t>
      </w:r>
    </w:p>
    <w:p w:rsidR="003F6989" w:rsidRPr="003F6989" w:rsidRDefault="003F6989">
      <w:pPr>
        <w:pStyle w:val="ConsPlusTitle"/>
        <w:jc w:val="center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>так и во внесоревновательный период)</w:t>
      </w:r>
    </w:p>
    <w:p w:rsidR="003F6989" w:rsidRPr="003F6989" w:rsidRDefault="003F698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F6989" w:rsidRPr="003F6989" w:rsidRDefault="003F6989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>1. Запрещенные субстанции.</w:t>
      </w:r>
    </w:p>
    <w:p w:rsidR="003F6989" w:rsidRPr="003F6989" w:rsidRDefault="003F698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F6989" w:rsidRPr="003F6989" w:rsidRDefault="003F6989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>1.1. Неодобренные субстанции (S0).</w:t>
      </w:r>
    </w:p>
    <w:p w:rsidR="003F6989" w:rsidRPr="003F6989" w:rsidRDefault="003F69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lastRenderedPageBreak/>
        <w:t>Любые фармакологические субстанции, не вошедшие ни в один из последующих разделов настоящего перечня и в настоящее время не одобренные любым органом государственного регулирования в области здравоохранения к использованию в качестве терапевтического средства у людей (например, лекарственные препараты, находящиеся в стадии доклинических или клинических испытаний, лекарства, лицензия на которые была отозвана, "дизайнерские" препараты, медицинские препараты, разрешенные только к ветеринарному применению), запрещены к использованию в любое время (как в соревновательный, так и во внесоревновательный период).</w:t>
      </w:r>
    </w:p>
    <w:p w:rsidR="003F6989" w:rsidRPr="003F6989" w:rsidRDefault="003F698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F6989" w:rsidRPr="003F6989" w:rsidRDefault="003F6989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>1.2. Анаболические агенты (S1).</w:t>
      </w:r>
    </w:p>
    <w:p w:rsidR="003F6989" w:rsidRPr="003F6989" w:rsidRDefault="003F69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>1.2.1. Анаболические андрогенные стероиды (ААС):</w:t>
      </w:r>
    </w:p>
    <w:p w:rsidR="003F6989" w:rsidRPr="003F6989" w:rsidRDefault="003F69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>1-андростендиол (5</w:t>
      </w:r>
      <w:r w:rsidRPr="003F6989">
        <w:rPr>
          <w:rFonts w:ascii="Times New Roman" w:hAnsi="Times New Roman" w:cs="Times New Roman"/>
          <w:noProof/>
          <w:position w:val="-1"/>
        </w:rPr>
        <w:drawing>
          <wp:inline distT="0" distB="0" distL="0" distR="0">
            <wp:extent cx="136525" cy="15748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>-androst-1-ene-3</w:t>
      </w:r>
      <w:r w:rsidRPr="003F6989">
        <w:rPr>
          <w:rFonts w:ascii="Times New Roman" w:hAnsi="Times New Roman" w:cs="Times New Roman"/>
          <w:noProof/>
          <w:position w:val="-6"/>
        </w:rPr>
        <w:drawing>
          <wp:inline distT="0" distB="0" distL="0" distR="0">
            <wp:extent cx="136525" cy="22034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>,17</w:t>
      </w:r>
      <w:r w:rsidRPr="003F6989">
        <w:rPr>
          <w:rFonts w:ascii="Times New Roman" w:hAnsi="Times New Roman" w:cs="Times New Roman"/>
          <w:noProof/>
          <w:position w:val="-6"/>
        </w:rPr>
        <w:drawing>
          <wp:inline distT="0" distB="0" distL="0" distR="0">
            <wp:extent cx="136525" cy="22034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>-</w:t>
      </w:r>
      <w:proofErr w:type="spellStart"/>
      <w:r w:rsidRPr="003F6989">
        <w:rPr>
          <w:rFonts w:ascii="Times New Roman" w:hAnsi="Times New Roman" w:cs="Times New Roman"/>
        </w:rPr>
        <w:t>diol</w:t>
      </w:r>
      <w:proofErr w:type="spellEnd"/>
      <w:r w:rsidRPr="003F6989">
        <w:rPr>
          <w:rFonts w:ascii="Times New Roman" w:hAnsi="Times New Roman" w:cs="Times New Roman"/>
        </w:rPr>
        <w:t>); 1-андростендион (5</w:t>
      </w:r>
      <w:r w:rsidRPr="003F6989">
        <w:rPr>
          <w:rFonts w:ascii="Times New Roman" w:hAnsi="Times New Roman" w:cs="Times New Roman"/>
          <w:noProof/>
          <w:position w:val="-1"/>
        </w:rPr>
        <w:drawing>
          <wp:inline distT="0" distB="0" distL="0" distR="0">
            <wp:extent cx="136525" cy="15748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>-androst-1-ene-3,17-dione); 1-андростерон (3</w:t>
      </w:r>
      <w:r w:rsidRPr="003F6989">
        <w:rPr>
          <w:rFonts w:ascii="Times New Roman" w:hAnsi="Times New Roman" w:cs="Times New Roman"/>
          <w:noProof/>
          <w:position w:val="-1"/>
        </w:rPr>
        <w:drawing>
          <wp:inline distT="0" distB="0" distL="0" distR="0">
            <wp:extent cx="136525" cy="157480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>-hydroxy-5</w:t>
      </w:r>
      <w:r w:rsidRPr="003F6989">
        <w:rPr>
          <w:rFonts w:ascii="Times New Roman" w:hAnsi="Times New Roman" w:cs="Times New Roman"/>
          <w:noProof/>
          <w:position w:val="-1"/>
        </w:rPr>
        <w:drawing>
          <wp:inline distT="0" distB="0" distL="0" distR="0">
            <wp:extent cx="136525" cy="157480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>-androst-1-ene-17-one); 1-тестостерон (17</w:t>
      </w:r>
      <w:r w:rsidRPr="003F6989">
        <w:rPr>
          <w:rFonts w:ascii="Times New Roman" w:hAnsi="Times New Roman" w:cs="Times New Roman"/>
          <w:noProof/>
          <w:position w:val="-6"/>
        </w:rPr>
        <w:drawing>
          <wp:inline distT="0" distB="0" distL="0" distR="0">
            <wp:extent cx="136525" cy="220345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>-hydroxy-5</w:t>
      </w:r>
      <w:r w:rsidRPr="003F6989">
        <w:rPr>
          <w:rFonts w:ascii="Times New Roman" w:hAnsi="Times New Roman" w:cs="Times New Roman"/>
          <w:noProof/>
          <w:position w:val="-1"/>
        </w:rPr>
        <w:drawing>
          <wp:inline distT="0" distB="0" distL="0" distR="0">
            <wp:extent cx="136525" cy="157480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>-androst-1-en-3-one); 1-эпиандростерон (3</w:t>
      </w:r>
      <w:r w:rsidRPr="003F6989">
        <w:rPr>
          <w:rFonts w:ascii="Times New Roman" w:hAnsi="Times New Roman" w:cs="Times New Roman"/>
          <w:noProof/>
          <w:position w:val="-6"/>
        </w:rPr>
        <w:drawing>
          <wp:inline distT="0" distB="0" distL="0" distR="0">
            <wp:extent cx="136525" cy="220345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>-hydroxy-5</w:t>
      </w:r>
      <w:r w:rsidRPr="003F6989">
        <w:rPr>
          <w:rFonts w:ascii="Times New Roman" w:hAnsi="Times New Roman" w:cs="Times New Roman"/>
          <w:noProof/>
          <w:position w:val="-1"/>
        </w:rPr>
        <w:drawing>
          <wp:inline distT="0" distB="0" distL="0" distR="0">
            <wp:extent cx="136525" cy="157480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>-androst-1-ene-17-one); 4-андростендиол (androst-4-ene-3</w:t>
      </w:r>
      <w:r w:rsidRPr="003F6989">
        <w:rPr>
          <w:rFonts w:ascii="Times New Roman" w:hAnsi="Times New Roman" w:cs="Times New Roman"/>
          <w:noProof/>
          <w:position w:val="-6"/>
        </w:rPr>
        <w:drawing>
          <wp:inline distT="0" distB="0" distL="0" distR="0">
            <wp:extent cx="136525" cy="220345"/>
            <wp:effectExtent l="0" t="0" r="0" b="0"/>
            <wp:docPr id="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>,17</w:t>
      </w:r>
      <w:r w:rsidRPr="003F6989">
        <w:rPr>
          <w:rFonts w:ascii="Times New Roman" w:hAnsi="Times New Roman" w:cs="Times New Roman"/>
          <w:noProof/>
          <w:position w:val="-6"/>
        </w:rPr>
        <w:drawing>
          <wp:inline distT="0" distB="0" distL="0" distR="0">
            <wp:extent cx="136525" cy="220345"/>
            <wp:effectExtent l="0" t="0" r="0" b="0"/>
            <wp:docPr id="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>-</w:t>
      </w:r>
      <w:proofErr w:type="spellStart"/>
      <w:r w:rsidRPr="003F6989">
        <w:rPr>
          <w:rFonts w:ascii="Times New Roman" w:hAnsi="Times New Roman" w:cs="Times New Roman"/>
        </w:rPr>
        <w:t>diol</w:t>
      </w:r>
      <w:proofErr w:type="spellEnd"/>
      <w:r w:rsidRPr="003F6989">
        <w:rPr>
          <w:rFonts w:ascii="Times New Roman" w:hAnsi="Times New Roman" w:cs="Times New Roman"/>
        </w:rPr>
        <w:t>); 4-гидрокситестостерон (4,17</w:t>
      </w:r>
      <w:r w:rsidRPr="003F6989">
        <w:rPr>
          <w:rFonts w:ascii="Times New Roman" w:hAnsi="Times New Roman" w:cs="Times New Roman"/>
          <w:noProof/>
          <w:position w:val="-6"/>
        </w:rPr>
        <w:drawing>
          <wp:inline distT="0" distB="0" distL="0" distR="0">
            <wp:extent cx="136525" cy="220345"/>
            <wp:effectExtent l="0" t="0" r="0" b="0"/>
            <wp:docPr id="1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>-dihydroxyandrost-4-en-3-one); 5-андростендион (androst-5-ene-3,17-dione); 7</w:t>
      </w:r>
      <w:r w:rsidRPr="003F6989">
        <w:rPr>
          <w:rFonts w:ascii="Times New Roman" w:hAnsi="Times New Roman" w:cs="Times New Roman"/>
          <w:noProof/>
          <w:position w:val="-1"/>
        </w:rPr>
        <w:drawing>
          <wp:inline distT="0" distB="0" distL="0" distR="0">
            <wp:extent cx="136525" cy="157480"/>
            <wp:effectExtent l="0" t="0" r="0" b="0"/>
            <wp:docPr id="1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>-</w:t>
      </w:r>
      <w:proofErr w:type="spellStart"/>
      <w:r w:rsidRPr="003F6989">
        <w:rPr>
          <w:rFonts w:ascii="Times New Roman" w:hAnsi="Times New Roman" w:cs="Times New Roman"/>
        </w:rPr>
        <w:t>гидрокси-ДГЭА</w:t>
      </w:r>
      <w:proofErr w:type="spellEnd"/>
      <w:r w:rsidRPr="003F6989">
        <w:rPr>
          <w:rFonts w:ascii="Times New Roman" w:hAnsi="Times New Roman" w:cs="Times New Roman"/>
        </w:rPr>
        <w:t>; 7</w:t>
      </w:r>
      <w:r w:rsidRPr="003F6989">
        <w:rPr>
          <w:rFonts w:ascii="Times New Roman" w:hAnsi="Times New Roman" w:cs="Times New Roman"/>
          <w:noProof/>
          <w:position w:val="-6"/>
        </w:rPr>
        <w:drawing>
          <wp:inline distT="0" distB="0" distL="0" distR="0">
            <wp:extent cx="136525" cy="220345"/>
            <wp:effectExtent l="0" t="0" r="0" b="0"/>
            <wp:docPr id="1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>-</w:t>
      </w:r>
      <w:proofErr w:type="spellStart"/>
      <w:r w:rsidRPr="003F6989">
        <w:rPr>
          <w:rFonts w:ascii="Times New Roman" w:hAnsi="Times New Roman" w:cs="Times New Roman"/>
        </w:rPr>
        <w:t>гидрокси-ДГЭА</w:t>
      </w:r>
      <w:proofErr w:type="spellEnd"/>
      <w:r w:rsidRPr="003F6989">
        <w:rPr>
          <w:rFonts w:ascii="Times New Roman" w:hAnsi="Times New Roman" w:cs="Times New Roman"/>
        </w:rPr>
        <w:t>; 7-кето-ДГЭА; 11</w:t>
      </w:r>
      <w:r w:rsidRPr="003F6989">
        <w:rPr>
          <w:rFonts w:ascii="Times New Roman" w:hAnsi="Times New Roman" w:cs="Times New Roman"/>
          <w:noProof/>
          <w:position w:val="-6"/>
        </w:rPr>
        <w:drawing>
          <wp:inline distT="0" distB="0" distL="0" distR="0">
            <wp:extent cx="136525" cy="220345"/>
            <wp:effectExtent l="0" t="0" r="0" b="0"/>
            <wp:docPr id="1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>-метил-19-нортестостерон; 17</w:t>
      </w:r>
      <w:r w:rsidRPr="003F6989">
        <w:rPr>
          <w:rFonts w:ascii="Times New Roman" w:hAnsi="Times New Roman" w:cs="Times New Roman"/>
          <w:noProof/>
          <w:position w:val="-1"/>
        </w:rPr>
        <w:drawing>
          <wp:inline distT="0" distB="0" distL="0" distR="0">
            <wp:extent cx="136525" cy="157480"/>
            <wp:effectExtent l="0" t="0" r="0" b="0"/>
            <wp:docPr id="1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>-</w:t>
      </w:r>
      <w:proofErr w:type="spellStart"/>
      <w:r w:rsidRPr="003F6989">
        <w:rPr>
          <w:rFonts w:ascii="Times New Roman" w:hAnsi="Times New Roman" w:cs="Times New Roman"/>
        </w:rPr>
        <w:t>метилэпитиостанол</w:t>
      </w:r>
      <w:proofErr w:type="spellEnd"/>
      <w:r w:rsidRPr="003F6989">
        <w:rPr>
          <w:rFonts w:ascii="Times New Roman" w:hAnsi="Times New Roman" w:cs="Times New Roman"/>
        </w:rPr>
        <w:t xml:space="preserve"> (</w:t>
      </w:r>
      <w:proofErr w:type="spellStart"/>
      <w:r w:rsidRPr="003F6989">
        <w:rPr>
          <w:rFonts w:ascii="Times New Roman" w:hAnsi="Times New Roman" w:cs="Times New Roman"/>
        </w:rPr>
        <w:t>эпистан</w:t>
      </w:r>
      <w:proofErr w:type="spellEnd"/>
      <w:r w:rsidRPr="003F6989">
        <w:rPr>
          <w:rFonts w:ascii="Times New Roman" w:hAnsi="Times New Roman" w:cs="Times New Roman"/>
        </w:rPr>
        <w:t xml:space="preserve">); 19-норандростендиол (estr-4-ene-3,17-diol); 19-норандростендион (estr-4-ene-3,17-dione); андрост-4-ен-3,11,17-трион (11-кетоандростендион, </w:t>
      </w:r>
      <w:proofErr w:type="spellStart"/>
      <w:r w:rsidRPr="003F6989">
        <w:rPr>
          <w:rFonts w:ascii="Times New Roman" w:hAnsi="Times New Roman" w:cs="Times New Roman"/>
        </w:rPr>
        <w:t>адреностерон</w:t>
      </w:r>
      <w:proofErr w:type="spellEnd"/>
      <w:r w:rsidRPr="003F6989">
        <w:rPr>
          <w:rFonts w:ascii="Times New Roman" w:hAnsi="Times New Roman" w:cs="Times New Roman"/>
        </w:rPr>
        <w:t xml:space="preserve">); </w:t>
      </w:r>
      <w:proofErr w:type="spellStart"/>
      <w:r w:rsidRPr="003F6989">
        <w:rPr>
          <w:rFonts w:ascii="Times New Roman" w:hAnsi="Times New Roman" w:cs="Times New Roman"/>
        </w:rPr>
        <w:t>андростанолон</w:t>
      </w:r>
      <w:proofErr w:type="spellEnd"/>
      <w:r w:rsidRPr="003F6989">
        <w:rPr>
          <w:rFonts w:ascii="Times New Roman" w:hAnsi="Times New Roman" w:cs="Times New Roman"/>
        </w:rPr>
        <w:t xml:space="preserve"> (5</w:t>
      </w:r>
      <w:r w:rsidRPr="003F6989">
        <w:rPr>
          <w:rFonts w:ascii="Times New Roman" w:hAnsi="Times New Roman" w:cs="Times New Roman"/>
          <w:noProof/>
          <w:position w:val="-1"/>
        </w:rPr>
        <w:drawing>
          <wp:inline distT="0" distB="0" distL="0" distR="0">
            <wp:extent cx="136525" cy="157480"/>
            <wp:effectExtent l="0" t="0" r="0" b="0"/>
            <wp:docPr id="1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>-</w:t>
      </w:r>
      <w:proofErr w:type="spellStart"/>
      <w:r w:rsidRPr="003F6989">
        <w:rPr>
          <w:rFonts w:ascii="Times New Roman" w:hAnsi="Times New Roman" w:cs="Times New Roman"/>
        </w:rPr>
        <w:t>дигидротестостерон</w:t>
      </w:r>
      <w:proofErr w:type="spellEnd"/>
      <w:r w:rsidRPr="003F6989">
        <w:rPr>
          <w:rFonts w:ascii="Times New Roman" w:hAnsi="Times New Roman" w:cs="Times New Roman"/>
        </w:rPr>
        <w:t>, 17</w:t>
      </w:r>
      <w:r w:rsidRPr="003F6989">
        <w:rPr>
          <w:rFonts w:ascii="Times New Roman" w:hAnsi="Times New Roman" w:cs="Times New Roman"/>
          <w:noProof/>
          <w:position w:val="-6"/>
        </w:rPr>
        <w:drawing>
          <wp:inline distT="0" distB="0" distL="0" distR="0">
            <wp:extent cx="136525" cy="220345"/>
            <wp:effectExtent l="0" t="0" r="0" b="0"/>
            <wp:docPr id="1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>-hydroxy-5</w:t>
      </w:r>
      <w:r w:rsidRPr="003F6989">
        <w:rPr>
          <w:rFonts w:ascii="Times New Roman" w:hAnsi="Times New Roman" w:cs="Times New Roman"/>
          <w:noProof/>
          <w:position w:val="-1"/>
        </w:rPr>
        <w:drawing>
          <wp:inline distT="0" distB="0" distL="0" distR="0">
            <wp:extent cx="136525" cy="157480"/>
            <wp:effectExtent l="0" t="0" r="0" b="0"/>
            <wp:docPr id="2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 xml:space="preserve">-androstan-3-one); </w:t>
      </w:r>
      <w:proofErr w:type="spellStart"/>
      <w:r w:rsidRPr="003F6989">
        <w:rPr>
          <w:rFonts w:ascii="Times New Roman" w:hAnsi="Times New Roman" w:cs="Times New Roman"/>
        </w:rPr>
        <w:t>андростендиол</w:t>
      </w:r>
      <w:proofErr w:type="spellEnd"/>
      <w:r w:rsidRPr="003F6989">
        <w:rPr>
          <w:rFonts w:ascii="Times New Roman" w:hAnsi="Times New Roman" w:cs="Times New Roman"/>
        </w:rPr>
        <w:t xml:space="preserve"> (androst-5-ene-3</w:t>
      </w:r>
      <w:r w:rsidRPr="003F6989">
        <w:rPr>
          <w:rFonts w:ascii="Times New Roman" w:hAnsi="Times New Roman" w:cs="Times New Roman"/>
          <w:noProof/>
          <w:position w:val="-6"/>
        </w:rPr>
        <w:drawing>
          <wp:inline distT="0" distB="0" distL="0" distR="0">
            <wp:extent cx="136525" cy="220345"/>
            <wp:effectExtent l="0" t="0" r="0" b="0"/>
            <wp:docPr id="2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>,17</w:t>
      </w:r>
      <w:r w:rsidRPr="003F6989">
        <w:rPr>
          <w:rFonts w:ascii="Times New Roman" w:hAnsi="Times New Roman" w:cs="Times New Roman"/>
          <w:noProof/>
          <w:position w:val="-6"/>
        </w:rPr>
        <w:drawing>
          <wp:inline distT="0" distB="0" distL="0" distR="0">
            <wp:extent cx="136525" cy="220345"/>
            <wp:effectExtent l="0" t="0" r="0" b="0"/>
            <wp:docPr id="2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>-</w:t>
      </w:r>
      <w:proofErr w:type="spellStart"/>
      <w:r w:rsidRPr="003F6989">
        <w:rPr>
          <w:rFonts w:ascii="Times New Roman" w:hAnsi="Times New Roman" w:cs="Times New Roman"/>
        </w:rPr>
        <w:t>diol</w:t>
      </w:r>
      <w:proofErr w:type="spellEnd"/>
      <w:r w:rsidRPr="003F6989">
        <w:rPr>
          <w:rFonts w:ascii="Times New Roman" w:hAnsi="Times New Roman" w:cs="Times New Roman"/>
        </w:rPr>
        <w:t xml:space="preserve">); </w:t>
      </w:r>
      <w:proofErr w:type="spellStart"/>
      <w:r w:rsidRPr="003F6989">
        <w:rPr>
          <w:rFonts w:ascii="Times New Roman" w:hAnsi="Times New Roman" w:cs="Times New Roman"/>
        </w:rPr>
        <w:t>андростендион</w:t>
      </w:r>
      <w:proofErr w:type="spellEnd"/>
      <w:r w:rsidRPr="003F6989">
        <w:rPr>
          <w:rFonts w:ascii="Times New Roman" w:hAnsi="Times New Roman" w:cs="Times New Roman"/>
        </w:rPr>
        <w:t xml:space="preserve"> (androst-4-ene-3,17-dione); </w:t>
      </w:r>
      <w:proofErr w:type="spellStart"/>
      <w:r w:rsidRPr="003F6989">
        <w:rPr>
          <w:rFonts w:ascii="Times New Roman" w:hAnsi="Times New Roman" w:cs="Times New Roman"/>
        </w:rPr>
        <w:t>боластерон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болденон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болдион</w:t>
      </w:r>
      <w:proofErr w:type="spellEnd"/>
      <w:r w:rsidRPr="003F6989">
        <w:rPr>
          <w:rFonts w:ascii="Times New Roman" w:hAnsi="Times New Roman" w:cs="Times New Roman"/>
        </w:rPr>
        <w:t xml:space="preserve"> (androsta-1,4-diene-3,17-dione); </w:t>
      </w:r>
      <w:proofErr w:type="spellStart"/>
      <w:r w:rsidRPr="003F6989">
        <w:rPr>
          <w:rFonts w:ascii="Times New Roman" w:hAnsi="Times New Roman" w:cs="Times New Roman"/>
        </w:rPr>
        <w:t>гестринон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даназол</w:t>
      </w:r>
      <w:proofErr w:type="spellEnd"/>
      <w:r w:rsidRPr="003F6989">
        <w:rPr>
          <w:rFonts w:ascii="Times New Roman" w:hAnsi="Times New Roman" w:cs="Times New Roman"/>
        </w:rPr>
        <w:t xml:space="preserve"> ([1,2]</w:t>
      </w:r>
      <w:proofErr w:type="spellStart"/>
      <w:r w:rsidRPr="003F6989">
        <w:rPr>
          <w:rFonts w:ascii="Times New Roman" w:hAnsi="Times New Roman" w:cs="Times New Roman"/>
        </w:rPr>
        <w:t>oxazolo</w:t>
      </w:r>
      <w:proofErr w:type="spellEnd"/>
      <w:r w:rsidRPr="003F6989">
        <w:rPr>
          <w:rFonts w:ascii="Times New Roman" w:hAnsi="Times New Roman" w:cs="Times New Roman"/>
        </w:rPr>
        <w:t>[4</w:t>
      </w:r>
      <w:r w:rsidRPr="003F6989">
        <w:rPr>
          <w:rFonts w:ascii="Times New Roman" w:hAnsi="Times New Roman" w:cs="Times New Roman"/>
          <w:noProof/>
          <w:position w:val="-3"/>
        </w:rPr>
        <w:drawing>
          <wp:inline distT="0" distB="0" distL="0" distR="0">
            <wp:extent cx="83820" cy="178435"/>
            <wp:effectExtent l="0" t="0" r="0" b="0"/>
            <wp:docPr id="2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>,5</w:t>
      </w:r>
      <w:r w:rsidRPr="003F6989">
        <w:rPr>
          <w:rFonts w:ascii="Times New Roman" w:hAnsi="Times New Roman" w:cs="Times New Roman"/>
          <w:noProof/>
          <w:position w:val="-3"/>
        </w:rPr>
        <w:drawing>
          <wp:inline distT="0" distB="0" distL="0" distR="0">
            <wp:extent cx="83820" cy="178435"/>
            <wp:effectExtent l="0" t="0" r="0" b="0"/>
            <wp:docPr id="2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>:2,3]pregna-4-en-20-yn-17</w:t>
      </w:r>
      <w:r w:rsidRPr="003F6989">
        <w:rPr>
          <w:rFonts w:ascii="Times New Roman" w:hAnsi="Times New Roman" w:cs="Times New Roman"/>
          <w:noProof/>
          <w:position w:val="-1"/>
        </w:rPr>
        <w:drawing>
          <wp:inline distT="0" distB="0" distL="0" distR="0">
            <wp:extent cx="136525" cy="157480"/>
            <wp:effectExtent l="0" t="0" r="0" b="0"/>
            <wp:docPr id="2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>-</w:t>
      </w:r>
      <w:proofErr w:type="spellStart"/>
      <w:r w:rsidRPr="003F6989">
        <w:rPr>
          <w:rFonts w:ascii="Times New Roman" w:hAnsi="Times New Roman" w:cs="Times New Roman"/>
        </w:rPr>
        <w:t>ol</w:t>
      </w:r>
      <w:proofErr w:type="spellEnd"/>
      <w:r w:rsidRPr="003F6989">
        <w:rPr>
          <w:rFonts w:ascii="Times New Roman" w:hAnsi="Times New Roman" w:cs="Times New Roman"/>
        </w:rPr>
        <w:t xml:space="preserve">); </w:t>
      </w:r>
      <w:proofErr w:type="spellStart"/>
      <w:r w:rsidRPr="003F6989">
        <w:rPr>
          <w:rFonts w:ascii="Times New Roman" w:hAnsi="Times New Roman" w:cs="Times New Roman"/>
        </w:rPr>
        <w:t>дегидрохлорметилтестостерон</w:t>
      </w:r>
      <w:proofErr w:type="spellEnd"/>
      <w:r w:rsidRPr="003F6989">
        <w:rPr>
          <w:rFonts w:ascii="Times New Roman" w:hAnsi="Times New Roman" w:cs="Times New Roman"/>
        </w:rPr>
        <w:t xml:space="preserve"> (4-chloro-17</w:t>
      </w:r>
      <w:r w:rsidRPr="003F6989">
        <w:rPr>
          <w:rFonts w:ascii="Times New Roman" w:hAnsi="Times New Roman" w:cs="Times New Roman"/>
          <w:noProof/>
          <w:position w:val="-6"/>
        </w:rPr>
        <w:drawing>
          <wp:inline distT="0" distB="0" distL="0" distR="0">
            <wp:extent cx="136525" cy="220345"/>
            <wp:effectExtent l="0" t="0" r="0" b="0"/>
            <wp:docPr id="2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>-hydroxy-17</w:t>
      </w:r>
      <w:r w:rsidRPr="003F6989">
        <w:rPr>
          <w:rFonts w:ascii="Times New Roman" w:hAnsi="Times New Roman" w:cs="Times New Roman"/>
          <w:noProof/>
          <w:position w:val="-1"/>
        </w:rPr>
        <w:drawing>
          <wp:inline distT="0" distB="0" distL="0" distR="0">
            <wp:extent cx="136525" cy="157480"/>
            <wp:effectExtent l="0" t="0" r="0" b="0"/>
            <wp:docPr id="2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 xml:space="preserve">-methylandrosta-1,4-dien-3-one); </w:t>
      </w:r>
      <w:proofErr w:type="spellStart"/>
      <w:r w:rsidRPr="003F6989">
        <w:rPr>
          <w:rFonts w:ascii="Times New Roman" w:hAnsi="Times New Roman" w:cs="Times New Roman"/>
        </w:rPr>
        <w:t>дезоксиметилтестостерон</w:t>
      </w:r>
      <w:proofErr w:type="spellEnd"/>
      <w:r w:rsidRPr="003F6989">
        <w:rPr>
          <w:rFonts w:ascii="Times New Roman" w:hAnsi="Times New Roman" w:cs="Times New Roman"/>
        </w:rPr>
        <w:t xml:space="preserve"> (17</w:t>
      </w:r>
      <w:r w:rsidRPr="003F6989">
        <w:rPr>
          <w:rFonts w:ascii="Times New Roman" w:hAnsi="Times New Roman" w:cs="Times New Roman"/>
          <w:noProof/>
          <w:position w:val="-1"/>
        </w:rPr>
        <w:drawing>
          <wp:inline distT="0" distB="0" distL="0" distR="0">
            <wp:extent cx="136525" cy="157480"/>
            <wp:effectExtent l="0" t="0" r="0" b="0"/>
            <wp:docPr id="2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>-methyl-5</w:t>
      </w:r>
      <w:r w:rsidRPr="003F6989">
        <w:rPr>
          <w:rFonts w:ascii="Times New Roman" w:hAnsi="Times New Roman" w:cs="Times New Roman"/>
          <w:noProof/>
          <w:position w:val="-1"/>
        </w:rPr>
        <w:drawing>
          <wp:inline distT="0" distB="0" distL="0" distR="0">
            <wp:extent cx="136525" cy="157480"/>
            <wp:effectExtent l="0" t="0" r="0" b="0"/>
            <wp:docPr id="2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>-androst-2-en-17</w:t>
      </w:r>
      <w:r w:rsidRPr="003F6989">
        <w:rPr>
          <w:rFonts w:ascii="Times New Roman" w:hAnsi="Times New Roman" w:cs="Times New Roman"/>
          <w:noProof/>
          <w:position w:val="-6"/>
        </w:rPr>
        <w:drawing>
          <wp:inline distT="0" distB="0" distL="0" distR="0">
            <wp:extent cx="136525" cy="220345"/>
            <wp:effectExtent l="0" t="0" r="0" b="0"/>
            <wp:docPr id="3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>-ol17</w:t>
      </w:r>
      <w:r w:rsidRPr="003F6989">
        <w:rPr>
          <w:rFonts w:ascii="Times New Roman" w:hAnsi="Times New Roman" w:cs="Times New Roman"/>
          <w:noProof/>
          <w:position w:val="-6"/>
        </w:rPr>
        <w:drawing>
          <wp:inline distT="0" distB="0" distL="0" distR="0">
            <wp:extent cx="136525" cy="220345"/>
            <wp:effectExtent l="0" t="0" r="0" b="0"/>
            <wp:docPr id="3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>-</w:t>
      </w:r>
      <w:proofErr w:type="spellStart"/>
      <w:r w:rsidRPr="003F6989">
        <w:rPr>
          <w:rFonts w:ascii="Times New Roman" w:hAnsi="Times New Roman" w:cs="Times New Roman"/>
        </w:rPr>
        <w:t>ol</w:t>
      </w:r>
      <w:proofErr w:type="spellEnd"/>
      <w:r w:rsidRPr="003F6989">
        <w:rPr>
          <w:rFonts w:ascii="Times New Roman" w:hAnsi="Times New Roman" w:cs="Times New Roman"/>
        </w:rPr>
        <w:t xml:space="preserve"> и 17</w:t>
      </w:r>
      <w:r w:rsidRPr="003F6989">
        <w:rPr>
          <w:rFonts w:ascii="Times New Roman" w:hAnsi="Times New Roman" w:cs="Times New Roman"/>
          <w:noProof/>
          <w:position w:val="-6"/>
        </w:rPr>
        <w:drawing>
          <wp:inline distT="0" distB="0" distL="0" distR="0">
            <wp:extent cx="136525" cy="220345"/>
            <wp:effectExtent l="0" t="0" r="0" b="0"/>
            <wp:docPr id="3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>-methyl-5</w:t>
      </w:r>
      <w:r w:rsidRPr="003F6989">
        <w:rPr>
          <w:rFonts w:ascii="Times New Roman" w:hAnsi="Times New Roman" w:cs="Times New Roman"/>
          <w:noProof/>
          <w:position w:val="-1"/>
        </w:rPr>
        <w:drawing>
          <wp:inline distT="0" distB="0" distL="0" distR="0">
            <wp:extent cx="136525" cy="157480"/>
            <wp:effectExtent l="0" t="0" r="0" b="0"/>
            <wp:docPr id="3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>-androst-3-en-17</w:t>
      </w:r>
      <w:r w:rsidRPr="003F6989">
        <w:rPr>
          <w:rFonts w:ascii="Times New Roman" w:hAnsi="Times New Roman" w:cs="Times New Roman"/>
          <w:noProof/>
          <w:position w:val="-6"/>
        </w:rPr>
        <w:drawing>
          <wp:inline distT="0" distB="0" distL="0" distR="0">
            <wp:extent cx="136525" cy="220345"/>
            <wp:effectExtent l="0" t="0" r="0" b="0"/>
            <wp:docPr id="3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>-</w:t>
      </w:r>
      <w:proofErr w:type="spellStart"/>
      <w:r w:rsidRPr="003F6989">
        <w:rPr>
          <w:rFonts w:ascii="Times New Roman" w:hAnsi="Times New Roman" w:cs="Times New Roman"/>
        </w:rPr>
        <w:t>ol</w:t>
      </w:r>
      <w:proofErr w:type="spellEnd"/>
      <w:r w:rsidRPr="003F6989">
        <w:rPr>
          <w:rFonts w:ascii="Times New Roman" w:hAnsi="Times New Roman" w:cs="Times New Roman"/>
        </w:rPr>
        <w:t xml:space="preserve">); </w:t>
      </w:r>
      <w:proofErr w:type="spellStart"/>
      <w:r w:rsidRPr="003F6989">
        <w:rPr>
          <w:rFonts w:ascii="Times New Roman" w:hAnsi="Times New Roman" w:cs="Times New Roman"/>
        </w:rPr>
        <w:t>диметандролон</w:t>
      </w:r>
      <w:proofErr w:type="spellEnd"/>
      <w:r w:rsidRPr="003F6989">
        <w:rPr>
          <w:rFonts w:ascii="Times New Roman" w:hAnsi="Times New Roman" w:cs="Times New Roman"/>
        </w:rPr>
        <w:t xml:space="preserve"> (7</w:t>
      </w:r>
      <w:r w:rsidRPr="003F6989">
        <w:rPr>
          <w:rFonts w:ascii="Times New Roman" w:hAnsi="Times New Roman" w:cs="Times New Roman"/>
          <w:noProof/>
          <w:position w:val="-1"/>
        </w:rPr>
        <w:drawing>
          <wp:inline distT="0" distB="0" distL="0" distR="0">
            <wp:extent cx="136525" cy="157480"/>
            <wp:effectExtent l="0" t="0" r="0" b="0"/>
            <wp:docPr id="3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>,11</w:t>
      </w:r>
      <w:r w:rsidRPr="003F6989">
        <w:rPr>
          <w:rFonts w:ascii="Times New Roman" w:hAnsi="Times New Roman" w:cs="Times New Roman"/>
          <w:noProof/>
          <w:position w:val="-6"/>
        </w:rPr>
        <w:drawing>
          <wp:inline distT="0" distB="0" distL="0" distR="0">
            <wp:extent cx="136525" cy="220345"/>
            <wp:effectExtent l="0" t="0" r="0" b="0"/>
            <wp:docPr id="3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 xml:space="preserve">-dimethyl-19-nortestosterone); </w:t>
      </w:r>
      <w:proofErr w:type="spellStart"/>
      <w:r w:rsidRPr="003F6989">
        <w:rPr>
          <w:rFonts w:ascii="Times New Roman" w:hAnsi="Times New Roman" w:cs="Times New Roman"/>
        </w:rPr>
        <w:t>дростанолон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калустерон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квинболон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клостебол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местанолон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местеролон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метандиенон</w:t>
      </w:r>
      <w:proofErr w:type="spellEnd"/>
      <w:r w:rsidRPr="003F6989">
        <w:rPr>
          <w:rFonts w:ascii="Times New Roman" w:hAnsi="Times New Roman" w:cs="Times New Roman"/>
        </w:rPr>
        <w:t xml:space="preserve"> (17</w:t>
      </w:r>
      <w:r w:rsidRPr="003F6989">
        <w:rPr>
          <w:rFonts w:ascii="Times New Roman" w:hAnsi="Times New Roman" w:cs="Times New Roman"/>
          <w:noProof/>
          <w:position w:val="-6"/>
        </w:rPr>
        <w:drawing>
          <wp:inline distT="0" distB="0" distL="0" distR="0">
            <wp:extent cx="136525" cy="220345"/>
            <wp:effectExtent l="0" t="0" r="0" b="0"/>
            <wp:docPr id="3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>-hydroxy-17</w:t>
      </w:r>
      <w:r w:rsidRPr="003F6989">
        <w:rPr>
          <w:rFonts w:ascii="Times New Roman" w:hAnsi="Times New Roman" w:cs="Times New Roman"/>
          <w:noProof/>
          <w:position w:val="-1"/>
        </w:rPr>
        <w:drawing>
          <wp:inline distT="0" distB="0" distL="0" distR="0">
            <wp:extent cx="136525" cy="157480"/>
            <wp:effectExtent l="0" t="0" r="0" b="0"/>
            <wp:docPr id="3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 xml:space="preserve">-methylandrosta-1,4-dien-3-one); </w:t>
      </w:r>
      <w:proofErr w:type="spellStart"/>
      <w:r w:rsidRPr="003F6989">
        <w:rPr>
          <w:rFonts w:ascii="Times New Roman" w:hAnsi="Times New Roman" w:cs="Times New Roman"/>
        </w:rPr>
        <w:t>метенолон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метандриол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метастерон</w:t>
      </w:r>
      <w:proofErr w:type="spellEnd"/>
      <w:r w:rsidRPr="003F6989">
        <w:rPr>
          <w:rFonts w:ascii="Times New Roman" w:hAnsi="Times New Roman" w:cs="Times New Roman"/>
        </w:rPr>
        <w:t xml:space="preserve"> (17</w:t>
      </w:r>
      <w:r w:rsidRPr="003F6989">
        <w:rPr>
          <w:rFonts w:ascii="Times New Roman" w:hAnsi="Times New Roman" w:cs="Times New Roman"/>
          <w:noProof/>
          <w:position w:val="-6"/>
        </w:rPr>
        <w:drawing>
          <wp:inline distT="0" distB="0" distL="0" distR="0">
            <wp:extent cx="136525" cy="220345"/>
            <wp:effectExtent l="0" t="0" r="0" b="0"/>
            <wp:docPr id="3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>-hydroxy-2</w:t>
      </w:r>
      <w:r w:rsidRPr="003F6989">
        <w:rPr>
          <w:rFonts w:ascii="Times New Roman" w:hAnsi="Times New Roman" w:cs="Times New Roman"/>
          <w:noProof/>
          <w:position w:val="-1"/>
        </w:rPr>
        <w:drawing>
          <wp:inline distT="0" distB="0" distL="0" distR="0">
            <wp:extent cx="136525" cy="157480"/>
            <wp:effectExtent l="0" t="0" r="0" b="0"/>
            <wp:docPr id="4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>,17</w:t>
      </w:r>
      <w:r w:rsidRPr="003F6989">
        <w:rPr>
          <w:rFonts w:ascii="Times New Roman" w:hAnsi="Times New Roman" w:cs="Times New Roman"/>
          <w:noProof/>
          <w:position w:val="-1"/>
        </w:rPr>
        <w:drawing>
          <wp:inline distT="0" distB="0" distL="0" distR="0">
            <wp:extent cx="136525" cy="157480"/>
            <wp:effectExtent l="0" t="0" r="0" b="0"/>
            <wp:docPr id="4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>-dimethyl-5</w:t>
      </w:r>
      <w:r w:rsidRPr="003F6989">
        <w:rPr>
          <w:rFonts w:ascii="Times New Roman" w:hAnsi="Times New Roman" w:cs="Times New Roman"/>
          <w:noProof/>
          <w:position w:val="-1"/>
        </w:rPr>
        <w:drawing>
          <wp:inline distT="0" distB="0" distL="0" distR="0">
            <wp:extent cx="136525" cy="157480"/>
            <wp:effectExtent l="0" t="0" r="0" b="0"/>
            <wp:docPr id="4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>-androstan-3-one); метил-1-тестостерон (17</w:t>
      </w:r>
      <w:r w:rsidRPr="003F6989">
        <w:rPr>
          <w:rFonts w:ascii="Times New Roman" w:hAnsi="Times New Roman" w:cs="Times New Roman"/>
          <w:noProof/>
          <w:position w:val="-6"/>
        </w:rPr>
        <w:drawing>
          <wp:inline distT="0" distB="0" distL="0" distR="0">
            <wp:extent cx="136525" cy="220345"/>
            <wp:effectExtent l="0" t="0" r="0" b="0"/>
            <wp:docPr id="4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>-hydroxy-17</w:t>
      </w:r>
      <w:r w:rsidRPr="003F6989">
        <w:rPr>
          <w:rFonts w:ascii="Times New Roman" w:hAnsi="Times New Roman" w:cs="Times New Roman"/>
          <w:noProof/>
          <w:position w:val="-1"/>
        </w:rPr>
        <w:drawing>
          <wp:inline distT="0" distB="0" distL="0" distR="0">
            <wp:extent cx="136525" cy="157480"/>
            <wp:effectExtent l="0" t="0" r="0" b="0"/>
            <wp:docPr id="4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>-methyl-5</w:t>
      </w:r>
      <w:r w:rsidRPr="003F6989">
        <w:rPr>
          <w:rFonts w:ascii="Times New Roman" w:hAnsi="Times New Roman" w:cs="Times New Roman"/>
          <w:noProof/>
          <w:position w:val="-1"/>
        </w:rPr>
        <w:drawing>
          <wp:inline distT="0" distB="0" distL="0" distR="0">
            <wp:extent cx="136525" cy="157480"/>
            <wp:effectExtent l="0" t="0" r="0" b="0"/>
            <wp:docPr id="4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 xml:space="preserve">-androst-1-en-3-one); </w:t>
      </w:r>
      <w:proofErr w:type="spellStart"/>
      <w:r w:rsidRPr="003F6989">
        <w:rPr>
          <w:rFonts w:ascii="Times New Roman" w:hAnsi="Times New Roman" w:cs="Times New Roman"/>
        </w:rPr>
        <w:t>метилдиенолон</w:t>
      </w:r>
      <w:proofErr w:type="spellEnd"/>
      <w:r w:rsidRPr="003F6989">
        <w:rPr>
          <w:rFonts w:ascii="Times New Roman" w:hAnsi="Times New Roman" w:cs="Times New Roman"/>
        </w:rPr>
        <w:t xml:space="preserve"> (17</w:t>
      </w:r>
      <w:r w:rsidRPr="003F6989">
        <w:rPr>
          <w:rFonts w:ascii="Times New Roman" w:hAnsi="Times New Roman" w:cs="Times New Roman"/>
          <w:noProof/>
          <w:position w:val="-6"/>
        </w:rPr>
        <w:drawing>
          <wp:inline distT="0" distB="0" distL="0" distR="0">
            <wp:extent cx="136525" cy="220345"/>
            <wp:effectExtent l="0" t="0" r="0" b="0"/>
            <wp:docPr id="4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>-hydroxy-17</w:t>
      </w:r>
      <w:r w:rsidRPr="003F6989">
        <w:rPr>
          <w:rFonts w:ascii="Times New Roman" w:hAnsi="Times New Roman" w:cs="Times New Roman"/>
          <w:noProof/>
          <w:position w:val="-1"/>
        </w:rPr>
        <w:drawing>
          <wp:inline distT="0" distB="0" distL="0" distR="0">
            <wp:extent cx="136525" cy="157480"/>
            <wp:effectExtent l="0" t="0" r="0" b="0"/>
            <wp:docPr id="4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 xml:space="preserve">-methylestra-4,9-dien-3-one); </w:t>
      </w:r>
      <w:proofErr w:type="spellStart"/>
      <w:r w:rsidRPr="003F6989">
        <w:rPr>
          <w:rFonts w:ascii="Times New Roman" w:hAnsi="Times New Roman" w:cs="Times New Roman"/>
        </w:rPr>
        <w:t>метилклостебол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метилнортестостерон</w:t>
      </w:r>
      <w:proofErr w:type="spellEnd"/>
      <w:r w:rsidRPr="003F6989">
        <w:rPr>
          <w:rFonts w:ascii="Times New Roman" w:hAnsi="Times New Roman" w:cs="Times New Roman"/>
        </w:rPr>
        <w:t xml:space="preserve"> (17</w:t>
      </w:r>
      <w:r w:rsidRPr="003F6989">
        <w:rPr>
          <w:rFonts w:ascii="Times New Roman" w:hAnsi="Times New Roman" w:cs="Times New Roman"/>
          <w:noProof/>
          <w:position w:val="-6"/>
        </w:rPr>
        <w:drawing>
          <wp:inline distT="0" distB="0" distL="0" distR="0">
            <wp:extent cx="136525" cy="220345"/>
            <wp:effectExtent l="0" t="0" r="0" b="0"/>
            <wp:docPr id="4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>-hydroxy-17</w:t>
      </w:r>
      <w:r w:rsidRPr="003F6989">
        <w:rPr>
          <w:rFonts w:ascii="Times New Roman" w:hAnsi="Times New Roman" w:cs="Times New Roman"/>
          <w:noProof/>
          <w:position w:val="-1"/>
        </w:rPr>
        <w:drawing>
          <wp:inline distT="0" distB="0" distL="0" distR="0">
            <wp:extent cx="136525" cy="157480"/>
            <wp:effectExtent l="0" t="0" r="0" b="0"/>
            <wp:docPr id="4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 xml:space="preserve">-methylestr-4-en-3-one); </w:t>
      </w:r>
      <w:proofErr w:type="spellStart"/>
      <w:r w:rsidRPr="003F6989">
        <w:rPr>
          <w:rFonts w:ascii="Times New Roman" w:hAnsi="Times New Roman" w:cs="Times New Roman"/>
        </w:rPr>
        <w:t>метилтестостерон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метриболон</w:t>
      </w:r>
      <w:proofErr w:type="spellEnd"/>
      <w:r w:rsidRPr="003F6989">
        <w:rPr>
          <w:rFonts w:ascii="Times New Roman" w:hAnsi="Times New Roman" w:cs="Times New Roman"/>
        </w:rPr>
        <w:t xml:space="preserve"> (</w:t>
      </w:r>
      <w:proofErr w:type="spellStart"/>
      <w:r w:rsidRPr="003F6989">
        <w:rPr>
          <w:rFonts w:ascii="Times New Roman" w:hAnsi="Times New Roman" w:cs="Times New Roman"/>
        </w:rPr>
        <w:t>метилтриенолон</w:t>
      </w:r>
      <w:proofErr w:type="spellEnd"/>
      <w:r w:rsidRPr="003F6989">
        <w:rPr>
          <w:rFonts w:ascii="Times New Roman" w:hAnsi="Times New Roman" w:cs="Times New Roman"/>
        </w:rPr>
        <w:t>, 17</w:t>
      </w:r>
      <w:r w:rsidRPr="003F6989">
        <w:rPr>
          <w:rFonts w:ascii="Times New Roman" w:hAnsi="Times New Roman" w:cs="Times New Roman"/>
          <w:noProof/>
          <w:position w:val="-6"/>
        </w:rPr>
        <w:drawing>
          <wp:inline distT="0" distB="0" distL="0" distR="0">
            <wp:extent cx="136525" cy="220345"/>
            <wp:effectExtent l="0" t="0" r="0" b="0"/>
            <wp:docPr id="5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>-hydroxy-17</w:t>
      </w:r>
      <w:r w:rsidRPr="003F6989">
        <w:rPr>
          <w:rFonts w:ascii="Times New Roman" w:hAnsi="Times New Roman" w:cs="Times New Roman"/>
          <w:noProof/>
          <w:position w:val="-1"/>
        </w:rPr>
        <w:drawing>
          <wp:inline distT="0" distB="0" distL="0" distR="0">
            <wp:extent cx="136525" cy="157480"/>
            <wp:effectExtent l="0" t="0" r="0" b="0"/>
            <wp:docPr id="5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 xml:space="preserve">-methylestra-4,9,11-trien-3-one); </w:t>
      </w:r>
      <w:proofErr w:type="spellStart"/>
      <w:r w:rsidRPr="003F6989">
        <w:rPr>
          <w:rFonts w:ascii="Times New Roman" w:hAnsi="Times New Roman" w:cs="Times New Roman"/>
        </w:rPr>
        <w:t>миболерон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нандролон</w:t>
      </w:r>
      <w:proofErr w:type="spellEnd"/>
      <w:r w:rsidRPr="003F6989">
        <w:rPr>
          <w:rFonts w:ascii="Times New Roman" w:hAnsi="Times New Roman" w:cs="Times New Roman"/>
        </w:rPr>
        <w:t xml:space="preserve"> (19-нортестостерон); </w:t>
      </w:r>
      <w:proofErr w:type="spellStart"/>
      <w:r w:rsidRPr="003F6989">
        <w:rPr>
          <w:rFonts w:ascii="Times New Roman" w:hAnsi="Times New Roman" w:cs="Times New Roman"/>
        </w:rPr>
        <w:t>норболетон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норклостебол</w:t>
      </w:r>
      <w:proofErr w:type="spellEnd"/>
      <w:r w:rsidRPr="003F6989">
        <w:rPr>
          <w:rFonts w:ascii="Times New Roman" w:hAnsi="Times New Roman" w:cs="Times New Roman"/>
        </w:rPr>
        <w:t xml:space="preserve"> (4-chloro-17</w:t>
      </w:r>
      <w:r w:rsidRPr="003F6989">
        <w:rPr>
          <w:rFonts w:ascii="Times New Roman" w:hAnsi="Times New Roman" w:cs="Times New Roman"/>
          <w:noProof/>
          <w:position w:val="-6"/>
        </w:rPr>
        <w:drawing>
          <wp:inline distT="0" distB="0" distL="0" distR="0">
            <wp:extent cx="136525" cy="220345"/>
            <wp:effectExtent l="0" t="0" r="0" b="0"/>
            <wp:docPr id="5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 xml:space="preserve">-ol-estr-4-en-3-one); </w:t>
      </w:r>
      <w:proofErr w:type="spellStart"/>
      <w:r w:rsidRPr="003F6989">
        <w:rPr>
          <w:rFonts w:ascii="Times New Roman" w:hAnsi="Times New Roman" w:cs="Times New Roman"/>
        </w:rPr>
        <w:t>норэтандролон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оксаболон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оксандролон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оксиместерон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оксиметолон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прастерон</w:t>
      </w:r>
      <w:proofErr w:type="spellEnd"/>
      <w:r w:rsidRPr="003F6989">
        <w:rPr>
          <w:rFonts w:ascii="Times New Roman" w:hAnsi="Times New Roman" w:cs="Times New Roman"/>
        </w:rPr>
        <w:t xml:space="preserve"> (</w:t>
      </w:r>
      <w:proofErr w:type="spellStart"/>
      <w:r w:rsidRPr="003F6989">
        <w:rPr>
          <w:rFonts w:ascii="Times New Roman" w:hAnsi="Times New Roman" w:cs="Times New Roman"/>
        </w:rPr>
        <w:t>дегидроэпиандростерон</w:t>
      </w:r>
      <w:proofErr w:type="spellEnd"/>
      <w:r w:rsidRPr="003F6989">
        <w:rPr>
          <w:rFonts w:ascii="Times New Roman" w:hAnsi="Times New Roman" w:cs="Times New Roman"/>
        </w:rPr>
        <w:t>, ДГЭА, 3</w:t>
      </w:r>
      <w:r w:rsidRPr="003F6989">
        <w:rPr>
          <w:rFonts w:ascii="Times New Roman" w:hAnsi="Times New Roman" w:cs="Times New Roman"/>
          <w:noProof/>
          <w:position w:val="-6"/>
        </w:rPr>
        <w:drawing>
          <wp:inline distT="0" distB="0" distL="0" distR="0">
            <wp:extent cx="136525" cy="220345"/>
            <wp:effectExtent l="0" t="0" r="0" b="0"/>
            <wp:docPr id="5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 xml:space="preserve">-hydroxyandrost-5-en-17-one); </w:t>
      </w:r>
      <w:proofErr w:type="spellStart"/>
      <w:r w:rsidRPr="003F6989">
        <w:rPr>
          <w:rFonts w:ascii="Times New Roman" w:hAnsi="Times New Roman" w:cs="Times New Roman"/>
        </w:rPr>
        <w:t>простанозол</w:t>
      </w:r>
      <w:proofErr w:type="spellEnd"/>
      <w:r w:rsidRPr="003F6989">
        <w:rPr>
          <w:rFonts w:ascii="Times New Roman" w:hAnsi="Times New Roman" w:cs="Times New Roman"/>
        </w:rPr>
        <w:t xml:space="preserve"> (17</w:t>
      </w:r>
      <w:r w:rsidRPr="003F6989">
        <w:rPr>
          <w:rFonts w:ascii="Times New Roman" w:hAnsi="Times New Roman" w:cs="Times New Roman"/>
          <w:noProof/>
          <w:position w:val="-6"/>
        </w:rPr>
        <w:drawing>
          <wp:inline distT="0" distB="0" distL="0" distR="0">
            <wp:extent cx="136525" cy="220345"/>
            <wp:effectExtent l="0" t="0" r="0" b="0"/>
            <wp:docPr id="5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>-[(tetrahydropyran-2-yl)</w:t>
      </w:r>
      <w:proofErr w:type="spellStart"/>
      <w:r w:rsidRPr="003F6989">
        <w:rPr>
          <w:rFonts w:ascii="Times New Roman" w:hAnsi="Times New Roman" w:cs="Times New Roman"/>
        </w:rPr>
        <w:t>oxy</w:t>
      </w:r>
      <w:proofErr w:type="spellEnd"/>
      <w:r w:rsidRPr="003F6989">
        <w:rPr>
          <w:rFonts w:ascii="Times New Roman" w:hAnsi="Times New Roman" w:cs="Times New Roman"/>
        </w:rPr>
        <w:t>]-1'Hpyrazolo[3,4:2,3]-5</w:t>
      </w:r>
      <w:r w:rsidRPr="003F6989">
        <w:rPr>
          <w:rFonts w:ascii="Times New Roman" w:hAnsi="Times New Roman" w:cs="Times New Roman"/>
          <w:noProof/>
          <w:position w:val="-1"/>
        </w:rPr>
        <w:drawing>
          <wp:inline distT="0" distB="0" distL="0" distR="0">
            <wp:extent cx="136525" cy="157480"/>
            <wp:effectExtent l="0" t="0" r="0" b="0"/>
            <wp:docPr id="5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>-</w:t>
      </w:r>
      <w:proofErr w:type="spellStart"/>
      <w:r w:rsidRPr="003F6989">
        <w:rPr>
          <w:rFonts w:ascii="Times New Roman" w:hAnsi="Times New Roman" w:cs="Times New Roman"/>
        </w:rPr>
        <w:t>androstane</w:t>
      </w:r>
      <w:proofErr w:type="spellEnd"/>
      <w:r w:rsidRPr="003F6989">
        <w:rPr>
          <w:rFonts w:ascii="Times New Roman" w:hAnsi="Times New Roman" w:cs="Times New Roman"/>
        </w:rPr>
        <w:t xml:space="preserve">); </w:t>
      </w:r>
      <w:proofErr w:type="spellStart"/>
      <w:r w:rsidRPr="003F6989">
        <w:rPr>
          <w:rFonts w:ascii="Times New Roman" w:hAnsi="Times New Roman" w:cs="Times New Roman"/>
        </w:rPr>
        <w:t>станозолол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стенболон</w:t>
      </w:r>
      <w:proofErr w:type="spellEnd"/>
      <w:r w:rsidRPr="003F6989">
        <w:rPr>
          <w:rFonts w:ascii="Times New Roman" w:hAnsi="Times New Roman" w:cs="Times New Roman"/>
        </w:rPr>
        <w:t xml:space="preserve">; тестостерон; </w:t>
      </w:r>
      <w:proofErr w:type="spellStart"/>
      <w:r w:rsidRPr="003F6989">
        <w:rPr>
          <w:rFonts w:ascii="Times New Roman" w:hAnsi="Times New Roman" w:cs="Times New Roman"/>
        </w:rPr>
        <w:t>тетрагидрогестринон</w:t>
      </w:r>
      <w:proofErr w:type="spellEnd"/>
      <w:r w:rsidRPr="003F6989">
        <w:rPr>
          <w:rFonts w:ascii="Times New Roman" w:hAnsi="Times New Roman" w:cs="Times New Roman"/>
        </w:rPr>
        <w:t xml:space="preserve"> (17-hydroxy-18</w:t>
      </w:r>
      <w:r w:rsidRPr="003F6989">
        <w:rPr>
          <w:rFonts w:ascii="Times New Roman" w:hAnsi="Times New Roman" w:cs="Times New Roman"/>
          <w:noProof/>
          <w:position w:val="-1"/>
        </w:rPr>
        <w:drawing>
          <wp:inline distT="0" distB="0" distL="0" distR="0">
            <wp:extent cx="136525" cy="157480"/>
            <wp:effectExtent l="0" t="0" r="0" b="0"/>
            <wp:docPr id="5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>-homo-19-nor-17</w:t>
      </w:r>
      <w:r w:rsidRPr="003F6989">
        <w:rPr>
          <w:rFonts w:ascii="Times New Roman" w:hAnsi="Times New Roman" w:cs="Times New Roman"/>
          <w:noProof/>
          <w:position w:val="-1"/>
        </w:rPr>
        <w:drawing>
          <wp:inline distT="0" distB="0" distL="0" distR="0">
            <wp:extent cx="136525" cy="157480"/>
            <wp:effectExtent l="0" t="0" r="0" b="0"/>
            <wp:docPr id="5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 xml:space="preserve">-pregna-4,9,11-trien-3-one); </w:t>
      </w:r>
      <w:proofErr w:type="spellStart"/>
      <w:r w:rsidRPr="003F6989">
        <w:rPr>
          <w:rFonts w:ascii="Times New Roman" w:hAnsi="Times New Roman" w:cs="Times New Roman"/>
        </w:rPr>
        <w:t>тиболон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тренболон</w:t>
      </w:r>
      <w:proofErr w:type="spellEnd"/>
      <w:r w:rsidRPr="003F6989">
        <w:rPr>
          <w:rFonts w:ascii="Times New Roman" w:hAnsi="Times New Roman" w:cs="Times New Roman"/>
        </w:rPr>
        <w:t xml:space="preserve"> (17</w:t>
      </w:r>
      <w:r w:rsidRPr="003F6989">
        <w:rPr>
          <w:rFonts w:ascii="Times New Roman" w:hAnsi="Times New Roman" w:cs="Times New Roman"/>
          <w:noProof/>
          <w:position w:val="-6"/>
        </w:rPr>
        <w:drawing>
          <wp:inline distT="0" distB="0" distL="0" distR="0">
            <wp:extent cx="136525" cy="220345"/>
            <wp:effectExtent l="0" t="0" r="0" b="0"/>
            <wp:docPr id="5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 xml:space="preserve">-hydroxyestr-4,9,11-trien-3-one); </w:t>
      </w:r>
      <w:proofErr w:type="spellStart"/>
      <w:r w:rsidRPr="003F6989">
        <w:rPr>
          <w:rFonts w:ascii="Times New Roman" w:hAnsi="Times New Roman" w:cs="Times New Roman"/>
        </w:rPr>
        <w:t>трестолон</w:t>
      </w:r>
      <w:proofErr w:type="spellEnd"/>
      <w:r w:rsidRPr="003F6989">
        <w:rPr>
          <w:rFonts w:ascii="Times New Roman" w:hAnsi="Times New Roman" w:cs="Times New Roman"/>
        </w:rPr>
        <w:t xml:space="preserve"> (7</w:t>
      </w:r>
      <w:r w:rsidRPr="003F6989">
        <w:rPr>
          <w:rFonts w:ascii="Times New Roman" w:hAnsi="Times New Roman" w:cs="Times New Roman"/>
          <w:noProof/>
          <w:position w:val="-1"/>
        </w:rPr>
        <w:drawing>
          <wp:inline distT="0" distB="0" distL="0" distR="0">
            <wp:extent cx="136525" cy="157480"/>
            <wp:effectExtent l="0" t="0" r="0" b="0"/>
            <wp:docPr id="5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 xml:space="preserve">-methyl-19-nortestosterone, MENT); </w:t>
      </w:r>
      <w:proofErr w:type="spellStart"/>
      <w:r w:rsidRPr="003F6989">
        <w:rPr>
          <w:rFonts w:ascii="Times New Roman" w:hAnsi="Times New Roman" w:cs="Times New Roman"/>
        </w:rPr>
        <w:t>флуоксиместерон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формеболон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фуразабол</w:t>
      </w:r>
      <w:proofErr w:type="spellEnd"/>
      <w:r w:rsidRPr="003F6989">
        <w:rPr>
          <w:rFonts w:ascii="Times New Roman" w:hAnsi="Times New Roman" w:cs="Times New Roman"/>
        </w:rPr>
        <w:t xml:space="preserve"> (17</w:t>
      </w:r>
      <w:r w:rsidRPr="003F6989">
        <w:rPr>
          <w:rFonts w:ascii="Times New Roman" w:hAnsi="Times New Roman" w:cs="Times New Roman"/>
          <w:noProof/>
          <w:position w:val="-1"/>
        </w:rPr>
        <w:drawing>
          <wp:inline distT="0" distB="0" distL="0" distR="0">
            <wp:extent cx="136525" cy="157480"/>
            <wp:effectExtent l="0" t="0" r="0" b="0"/>
            <wp:docPr id="6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>-</w:t>
      </w:r>
      <w:proofErr w:type="spellStart"/>
      <w:r w:rsidRPr="003F6989">
        <w:rPr>
          <w:rFonts w:ascii="Times New Roman" w:hAnsi="Times New Roman" w:cs="Times New Roman"/>
        </w:rPr>
        <w:t>methyl</w:t>
      </w:r>
      <w:proofErr w:type="spellEnd"/>
      <w:r w:rsidRPr="003F6989">
        <w:rPr>
          <w:rFonts w:ascii="Times New Roman" w:hAnsi="Times New Roman" w:cs="Times New Roman"/>
        </w:rPr>
        <w:t xml:space="preserve"> [l,2,5]</w:t>
      </w:r>
      <w:proofErr w:type="spellStart"/>
      <w:r w:rsidRPr="003F6989">
        <w:rPr>
          <w:rFonts w:ascii="Times New Roman" w:hAnsi="Times New Roman" w:cs="Times New Roman"/>
        </w:rPr>
        <w:t>oxadiazolo</w:t>
      </w:r>
      <w:proofErr w:type="spellEnd"/>
      <w:r w:rsidRPr="003F6989">
        <w:rPr>
          <w:rFonts w:ascii="Times New Roman" w:hAnsi="Times New Roman" w:cs="Times New Roman"/>
        </w:rPr>
        <w:t>[3',4':2,3]-5</w:t>
      </w:r>
      <w:r w:rsidRPr="003F6989">
        <w:rPr>
          <w:rFonts w:ascii="Times New Roman" w:hAnsi="Times New Roman" w:cs="Times New Roman"/>
          <w:noProof/>
          <w:position w:val="-1"/>
        </w:rPr>
        <w:drawing>
          <wp:inline distT="0" distB="0" distL="0" distR="0">
            <wp:extent cx="136525" cy="157480"/>
            <wp:effectExtent l="0" t="0" r="0" b="0"/>
            <wp:docPr id="6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>-androstan-17</w:t>
      </w:r>
      <w:r w:rsidRPr="003F6989">
        <w:rPr>
          <w:rFonts w:ascii="Times New Roman" w:hAnsi="Times New Roman" w:cs="Times New Roman"/>
          <w:noProof/>
          <w:position w:val="-6"/>
        </w:rPr>
        <w:drawing>
          <wp:inline distT="0" distB="0" distL="0" distR="0">
            <wp:extent cx="136525" cy="220345"/>
            <wp:effectExtent l="0" t="0" r="0" b="0"/>
            <wp:docPr id="6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>-</w:t>
      </w:r>
      <w:proofErr w:type="spellStart"/>
      <w:r w:rsidRPr="003F6989">
        <w:rPr>
          <w:rFonts w:ascii="Times New Roman" w:hAnsi="Times New Roman" w:cs="Times New Roman"/>
        </w:rPr>
        <w:t>ol</w:t>
      </w:r>
      <w:proofErr w:type="spellEnd"/>
      <w:r w:rsidRPr="003F6989">
        <w:rPr>
          <w:rFonts w:ascii="Times New Roman" w:hAnsi="Times New Roman" w:cs="Times New Roman"/>
        </w:rPr>
        <w:t xml:space="preserve">); </w:t>
      </w:r>
      <w:proofErr w:type="spellStart"/>
      <w:r w:rsidRPr="003F6989">
        <w:rPr>
          <w:rFonts w:ascii="Times New Roman" w:hAnsi="Times New Roman" w:cs="Times New Roman"/>
        </w:rPr>
        <w:t>эпиандростерон</w:t>
      </w:r>
      <w:proofErr w:type="spellEnd"/>
      <w:r w:rsidRPr="003F6989">
        <w:rPr>
          <w:rFonts w:ascii="Times New Roman" w:hAnsi="Times New Roman" w:cs="Times New Roman"/>
        </w:rPr>
        <w:t xml:space="preserve"> (3</w:t>
      </w:r>
      <w:r w:rsidRPr="003F6989">
        <w:rPr>
          <w:rFonts w:ascii="Times New Roman" w:hAnsi="Times New Roman" w:cs="Times New Roman"/>
          <w:noProof/>
          <w:position w:val="-6"/>
        </w:rPr>
        <w:drawing>
          <wp:inline distT="0" distB="0" distL="0" distR="0">
            <wp:extent cx="136525" cy="220345"/>
            <wp:effectExtent l="0" t="0" r="0" b="0"/>
            <wp:docPr id="6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>-hydroxy-5</w:t>
      </w:r>
      <w:r w:rsidRPr="003F6989">
        <w:rPr>
          <w:rFonts w:ascii="Times New Roman" w:hAnsi="Times New Roman" w:cs="Times New Roman"/>
          <w:noProof/>
          <w:position w:val="-1"/>
        </w:rPr>
        <w:drawing>
          <wp:inline distT="0" distB="0" distL="0" distR="0">
            <wp:extent cx="136525" cy="157480"/>
            <wp:effectExtent l="0" t="0" r="0" b="0"/>
            <wp:docPr id="6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 xml:space="preserve">-androstan-17-опе); </w:t>
      </w:r>
      <w:proofErr w:type="spellStart"/>
      <w:r w:rsidRPr="003F6989">
        <w:rPr>
          <w:rFonts w:ascii="Times New Roman" w:hAnsi="Times New Roman" w:cs="Times New Roman"/>
        </w:rPr>
        <w:t>эпи-дигидротестостерон</w:t>
      </w:r>
      <w:proofErr w:type="spellEnd"/>
      <w:r w:rsidRPr="003F6989">
        <w:rPr>
          <w:rFonts w:ascii="Times New Roman" w:hAnsi="Times New Roman" w:cs="Times New Roman"/>
        </w:rPr>
        <w:t xml:space="preserve"> (17</w:t>
      </w:r>
      <w:r w:rsidRPr="003F6989">
        <w:rPr>
          <w:rFonts w:ascii="Times New Roman" w:hAnsi="Times New Roman" w:cs="Times New Roman"/>
          <w:noProof/>
          <w:position w:val="-6"/>
        </w:rPr>
        <w:drawing>
          <wp:inline distT="0" distB="0" distL="0" distR="0">
            <wp:extent cx="136525" cy="220345"/>
            <wp:effectExtent l="0" t="0" r="0" b="0"/>
            <wp:docPr id="6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>-hydroxy-5</w:t>
      </w:r>
      <w:r w:rsidRPr="003F6989">
        <w:rPr>
          <w:rFonts w:ascii="Times New Roman" w:hAnsi="Times New Roman" w:cs="Times New Roman"/>
          <w:noProof/>
          <w:position w:val="-6"/>
        </w:rPr>
        <w:drawing>
          <wp:inline distT="0" distB="0" distL="0" distR="0">
            <wp:extent cx="136525" cy="220345"/>
            <wp:effectExtent l="0" t="0" r="0" b="0"/>
            <wp:docPr id="6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 xml:space="preserve">-androstan-3-one); </w:t>
      </w:r>
      <w:proofErr w:type="spellStart"/>
      <w:r w:rsidRPr="003F6989">
        <w:rPr>
          <w:rFonts w:ascii="Times New Roman" w:hAnsi="Times New Roman" w:cs="Times New Roman"/>
        </w:rPr>
        <w:t>эпитестостерон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этилэстренол</w:t>
      </w:r>
      <w:proofErr w:type="spellEnd"/>
      <w:r w:rsidRPr="003F6989">
        <w:rPr>
          <w:rFonts w:ascii="Times New Roman" w:hAnsi="Times New Roman" w:cs="Times New Roman"/>
        </w:rPr>
        <w:t xml:space="preserve"> (19-norpregna-4-en-17</w:t>
      </w:r>
      <w:r w:rsidRPr="003F6989">
        <w:rPr>
          <w:rFonts w:ascii="Times New Roman" w:hAnsi="Times New Roman" w:cs="Times New Roman"/>
          <w:noProof/>
          <w:position w:val="-1"/>
        </w:rPr>
        <w:drawing>
          <wp:inline distT="0" distB="0" distL="0" distR="0">
            <wp:extent cx="136525" cy="157480"/>
            <wp:effectExtent l="0" t="0" r="0" b="0"/>
            <wp:docPr id="6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>-</w:t>
      </w:r>
      <w:proofErr w:type="spellStart"/>
      <w:r w:rsidRPr="003F6989">
        <w:rPr>
          <w:rFonts w:ascii="Times New Roman" w:hAnsi="Times New Roman" w:cs="Times New Roman"/>
        </w:rPr>
        <w:t>ol</w:t>
      </w:r>
      <w:proofErr w:type="spellEnd"/>
      <w:r w:rsidRPr="003F6989">
        <w:rPr>
          <w:rFonts w:ascii="Times New Roman" w:hAnsi="Times New Roman" w:cs="Times New Roman"/>
        </w:rPr>
        <w:t>) и другие субстанции с подобной химической структурой или подобным биологическим эффектом.</w:t>
      </w:r>
    </w:p>
    <w:p w:rsidR="003F6989" w:rsidRPr="003F6989" w:rsidRDefault="003F69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 xml:space="preserve">1.2.2. Другие анаболические агенты: </w:t>
      </w:r>
      <w:proofErr w:type="spellStart"/>
      <w:r w:rsidRPr="003F6989">
        <w:rPr>
          <w:rFonts w:ascii="Times New Roman" w:hAnsi="Times New Roman" w:cs="Times New Roman"/>
        </w:rPr>
        <w:t>зеранол</w:t>
      </w:r>
      <w:proofErr w:type="spellEnd"/>
      <w:r w:rsidRPr="003F6989">
        <w:rPr>
          <w:rFonts w:ascii="Times New Roman" w:hAnsi="Times New Roman" w:cs="Times New Roman"/>
        </w:rPr>
        <w:t xml:space="preserve">, </w:t>
      </w:r>
      <w:proofErr w:type="spellStart"/>
      <w:r w:rsidRPr="003F6989">
        <w:rPr>
          <w:rFonts w:ascii="Times New Roman" w:hAnsi="Times New Roman" w:cs="Times New Roman"/>
        </w:rPr>
        <w:t>зилпатерол</w:t>
      </w:r>
      <w:proofErr w:type="spellEnd"/>
      <w:r w:rsidRPr="003F6989">
        <w:rPr>
          <w:rFonts w:ascii="Times New Roman" w:hAnsi="Times New Roman" w:cs="Times New Roman"/>
        </w:rPr>
        <w:t xml:space="preserve">, </w:t>
      </w:r>
      <w:proofErr w:type="spellStart"/>
      <w:r w:rsidRPr="003F6989">
        <w:rPr>
          <w:rFonts w:ascii="Times New Roman" w:hAnsi="Times New Roman" w:cs="Times New Roman"/>
        </w:rPr>
        <w:t>кленбутерол</w:t>
      </w:r>
      <w:proofErr w:type="spellEnd"/>
      <w:r w:rsidRPr="003F6989">
        <w:rPr>
          <w:rFonts w:ascii="Times New Roman" w:hAnsi="Times New Roman" w:cs="Times New Roman"/>
        </w:rPr>
        <w:t xml:space="preserve">, </w:t>
      </w:r>
      <w:proofErr w:type="spellStart"/>
      <w:r w:rsidRPr="003F6989">
        <w:rPr>
          <w:rFonts w:ascii="Times New Roman" w:hAnsi="Times New Roman" w:cs="Times New Roman"/>
        </w:rPr>
        <w:t>осилодростат</w:t>
      </w:r>
      <w:proofErr w:type="spellEnd"/>
      <w:r w:rsidRPr="003F6989">
        <w:rPr>
          <w:rFonts w:ascii="Times New Roman" w:hAnsi="Times New Roman" w:cs="Times New Roman"/>
        </w:rPr>
        <w:t xml:space="preserve">, </w:t>
      </w:r>
      <w:proofErr w:type="spellStart"/>
      <w:r w:rsidRPr="003F6989">
        <w:rPr>
          <w:rFonts w:ascii="Times New Roman" w:hAnsi="Times New Roman" w:cs="Times New Roman"/>
        </w:rPr>
        <w:t>рактопамин</w:t>
      </w:r>
      <w:proofErr w:type="spellEnd"/>
      <w:r w:rsidRPr="003F6989">
        <w:rPr>
          <w:rFonts w:ascii="Times New Roman" w:hAnsi="Times New Roman" w:cs="Times New Roman"/>
        </w:rPr>
        <w:t xml:space="preserve">, селективные модуляторы </w:t>
      </w:r>
      <w:proofErr w:type="spellStart"/>
      <w:r w:rsidRPr="003F6989">
        <w:rPr>
          <w:rFonts w:ascii="Times New Roman" w:hAnsi="Times New Roman" w:cs="Times New Roman"/>
        </w:rPr>
        <w:t>андрогенных</w:t>
      </w:r>
      <w:proofErr w:type="spellEnd"/>
      <w:r w:rsidRPr="003F6989">
        <w:rPr>
          <w:rFonts w:ascii="Times New Roman" w:hAnsi="Times New Roman" w:cs="Times New Roman"/>
        </w:rPr>
        <w:t xml:space="preserve"> рецепторов (</w:t>
      </w:r>
      <w:proofErr w:type="spellStart"/>
      <w:r w:rsidRPr="003F6989">
        <w:rPr>
          <w:rFonts w:ascii="Times New Roman" w:hAnsi="Times New Roman" w:cs="Times New Roman"/>
        </w:rPr>
        <w:t>SARMs</w:t>
      </w:r>
      <w:proofErr w:type="spellEnd"/>
      <w:r w:rsidRPr="003F6989">
        <w:rPr>
          <w:rFonts w:ascii="Times New Roman" w:hAnsi="Times New Roman" w:cs="Times New Roman"/>
        </w:rPr>
        <w:t xml:space="preserve">, например, </w:t>
      </w:r>
      <w:proofErr w:type="spellStart"/>
      <w:r w:rsidRPr="003F6989">
        <w:rPr>
          <w:rFonts w:ascii="Times New Roman" w:hAnsi="Times New Roman" w:cs="Times New Roman"/>
        </w:rPr>
        <w:t>андарин</w:t>
      </w:r>
      <w:proofErr w:type="spellEnd"/>
      <w:r w:rsidRPr="003F6989">
        <w:rPr>
          <w:rFonts w:ascii="Times New Roman" w:hAnsi="Times New Roman" w:cs="Times New Roman"/>
        </w:rPr>
        <w:t>, LGD-4033 (</w:t>
      </w:r>
      <w:proofErr w:type="spellStart"/>
      <w:r w:rsidRPr="003F6989">
        <w:rPr>
          <w:rFonts w:ascii="Times New Roman" w:hAnsi="Times New Roman" w:cs="Times New Roman"/>
        </w:rPr>
        <w:t>лигандрол</w:t>
      </w:r>
      <w:proofErr w:type="spellEnd"/>
      <w:r w:rsidRPr="003F6989">
        <w:rPr>
          <w:rFonts w:ascii="Times New Roman" w:hAnsi="Times New Roman" w:cs="Times New Roman"/>
        </w:rPr>
        <w:t xml:space="preserve">), RAD140, S-23, YK-11 и </w:t>
      </w:r>
      <w:proofErr w:type="spellStart"/>
      <w:r w:rsidRPr="003F6989">
        <w:rPr>
          <w:rFonts w:ascii="Times New Roman" w:hAnsi="Times New Roman" w:cs="Times New Roman"/>
        </w:rPr>
        <w:t>энобосарм</w:t>
      </w:r>
      <w:proofErr w:type="spellEnd"/>
      <w:r w:rsidRPr="003F6989">
        <w:rPr>
          <w:rFonts w:ascii="Times New Roman" w:hAnsi="Times New Roman" w:cs="Times New Roman"/>
        </w:rPr>
        <w:t xml:space="preserve"> (</w:t>
      </w:r>
      <w:proofErr w:type="spellStart"/>
      <w:r w:rsidRPr="003F6989">
        <w:rPr>
          <w:rFonts w:ascii="Times New Roman" w:hAnsi="Times New Roman" w:cs="Times New Roman"/>
        </w:rPr>
        <w:t>остарин</w:t>
      </w:r>
      <w:proofErr w:type="spellEnd"/>
      <w:r w:rsidRPr="003F6989">
        <w:rPr>
          <w:rFonts w:ascii="Times New Roman" w:hAnsi="Times New Roman" w:cs="Times New Roman"/>
        </w:rPr>
        <w:t>).</w:t>
      </w:r>
    </w:p>
    <w:p w:rsidR="003F6989" w:rsidRPr="003F6989" w:rsidRDefault="003F698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F6989" w:rsidRPr="003F6989" w:rsidRDefault="003F6989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>1.3. Пептидные гормоны, факторы роста, подобные субстанции и миметики (S2).</w:t>
      </w:r>
    </w:p>
    <w:p w:rsidR="003F6989" w:rsidRPr="003F6989" w:rsidRDefault="003F69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>Запрещены следующие субстанции и другие субстанции с подобной химической структурой или подобным биологическим эффектом:</w:t>
      </w:r>
    </w:p>
    <w:p w:rsidR="003F6989" w:rsidRPr="003F6989" w:rsidRDefault="003F69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>1.3.1. Эритропоэтины (ЭПО) и агенты, влияющие на эритропоэз, в том числе:</w:t>
      </w:r>
    </w:p>
    <w:p w:rsidR="003F6989" w:rsidRPr="003F6989" w:rsidRDefault="003F69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lastRenderedPageBreak/>
        <w:t xml:space="preserve">а) агонисты рецепторов </w:t>
      </w:r>
      <w:proofErr w:type="spellStart"/>
      <w:r w:rsidRPr="003F6989">
        <w:rPr>
          <w:rFonts w:ascii="Times New Roman" w:hAnsi="Times New Roman" w:cs="Times New Roman"/>
        </w:rPr>
        <w:t>эритропоэтина</w:t>
      </w:r>
      <w:proofErr w:type="spellEnd"/>
      <w:r w:rsidRPr="003F6989">
        <w:rPr>
          <w:rFonts w:ascii="Times New Roman" w:hAnsi="Times New Roman" w:cs="Times New Roman"/>
        </w:rPr>
        <w:t xml:space="preserve">, например, </w:t>
      </w:r>
      <w:proofErr w:type="spellStart"/>
      <w:r w:rsidRPr="003F6989">
        <w:rPr>
          <w:rFonts w:ascii="Times New Roman" w:hAnsi="Times New Roman" w:cs="Times New Roman"/>
        </w:rPr>
        <w:t>дарбэпоэтины</w:t>
      </w:r>
      <w:proofErr w:type="spellEnd"/>
      <w:r w:rsidRPr="003F6989">
        <w:rPr>
          <w:rFonts w:ascii="Times New Roman" w:hAnsi="Times New Roman" w:cs="Times New Roman"/>
        </w:rPr>
        <w:t xml:space="preserve"> (</w:t>
      </w:r>
      <w:proofErr w:type="spellStart"/>
      <w:r w:rsidRPr="003F6989">
        <w:rPr>
          <w:rFonts w:ascii="Times New Roman" w:hAnsi="Times New Roman" w:cs="Times New Roman"/>
        </w:rPr>
        <w:t>dEPO</w:t>
      </w:r>
      <w:proofErr w:type="spellEnd"/>
      <w:r w:rsidRPr="003F6989">
        <w:rPr>
          <w:rFonts w:ascii="Times New Roman" w:hAnsi="Times New Roman" w:cs="Times New Roman"/>
        </w:rPr>
        <w:t xml:space="preserve">); </w:t>
      </w:r>
      <w:proofErr w:type="spellStart"/>
      <w:r w:rsidRPr="003F6989">
        <w:rPr>
          <w:rFonts w:ascii="Times New Roman" w:hAnsi="Times New Roman" w:cs="Times New Roman"/>
        </w:rPr>
        <w:t>эритропоэтины</w:t>
      </w:r>
      <w:proofErr w:type="spellEnd"/>
      <w:r w:rsidRPr="003F6989">
        <w:rPr>
          <w:rFonts w:ascii="Times New Roman" w:hAnsi="Times New Roman" w:cs="Times New Roman"/>
        </w:rPr>
        <w:t xml:space="preserve">; соединения на основе ЭПО (например, </w:t>
      </w:r>
      <w:proofErr w:type="spellStart"/>
      <w:r w:rsidRPr="003F6989">
        <w:rPr>
          <w:rFonts w:ascii="Times New Roman" w:hAnsi="Times New Roman" w:cs="Times New Roman"/>
        </w:rPr>
        <w:t>ЭПО-Fc</w:t>
      </w:r>
      <w:proofErr w:type="spellEnd"/>
      <w:r w:rsidRPr="003F6989">
        <w:rPr>
          <w:rFonts w:ascii="Times New Roman" w:hAnsi="Times New Roman" w:cs="Times New Roman"/>
        </w:rPr>
        <w:t xml:space="preserve">, </w:t>
      </w:r>
      <w:proofErr w:type="spellStart"/>
      <w:r w:rsidRPr="003F6989">
        <w:rPr>
          <w:rFonts w:ascii="Times New Roman" w:hAnsi="Times New Roman" w:cs="Times New Roman"/>
        </w:rPr>
        <w:t>метоксиполиэтиленгликоль-эпоэтин</w:t>
      </w:r>
      <w:proofErr w:type="spellEnd"/>
      <w:r w:rsidRPr="003F6989">
        <w:rPr>
          <w:rFonts w:ascii="Times New Roman" w:hAnsi="Times New Roman" w:cs="Times New Roman"/>
        </w:rPr>
        <w:t xml:space="preserve"> бета (CERA); ЭПО-миметики и аналогичные соединения (например, CNTO-530 и </w:t>
      </w:r>
      <w:proofErr w:type="spellStart"/>
      <w:r w:rsidRPr="003F6989">
        <w:rPr>
          <w:rFonts w:ascii="Times New Roman" w:hAnsi="Times New Roman" w:cs="Times New Roman"/>
        </w:rPr>
        <w:t>пегинесатид</w:t>
      </w:r>
      <w:proofErr w:type="spellEnd"/>
      <w:r w:rsidRPr="003F6989">
        <w:rPr>
          <w:rFonts w:ascii="Times New Roman" w:hAnsi="Times New Roman" w:cs="Times New Roman"/>
        </w:rPr>
        <w:t>);</w:t>
      </w:r>
    </w:p>
    <w:p w:rsidR="003F6989" w:rsidRPr="003F6989" w:rsidRDefault="003F69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 xml:space="preserve">б) активаторы гипоксия-индуцируемого фактора (HIF), например: кобальт; </w:t>
      </w:r>
      <w:proofErr w:type="spellStart"/>
      <w:r w:rsidRPr="003F6989">
        <w:rPr>
          <w:rFonts w:ascii="Times New Roman" w:hAnsi="Times New Roman" w:cs="Times New Roman"/>
        </w:rPr>
        <w:t>дапродустат</w:t>
      </w:r>
      <w:proofErr w:type="spellEnd"/>
      <w:r w:rsidRPr="003F6989">
        <w:rPr>
          <w:rFonts w:ascii="Times New Roman" w:hAnsi="Times New Roman" w:cs="Times New Roman"/>
        </w:rPr>
        <w:t xml:space="preserve"> (GSK1278863); IOX2; </w:t>
      </w:r>
      <w:proofErr w:type="spellStart"/>
      <w:r w:rsidRPr="003F6989">
        <w:rPr>
          <w:rFonts w:ascii="Times New Roman" w:hAnsi="Times New Roman" w:cs="Times New Roman"/>
        </w:rPr>
        <w:t>молидустат</w:t>
      </w:r>
      <w:proofErr w:type="spellEnd"/>
      <w:r w:rsidRPr="003F6989">
        <w:rPr>
          <w:rFonts w:ascii="Times New Roman" w:hAnsi="Times New Roman" w:cs="Times New Roman"/>
        </w:rPr>
        <w:t xml:space="preserve"> (BAY 85-3934); </w:t>
      </w:r>
      <w:proofErr w:type="spellStart"/>
      <w:r w:rsidRPr="003F6989">
        <w:rPr>
          <w:rFonts w:ascii="Times New Roman" w:hAnsi="Times New Roman" w:cs="Times New Roman"/>
        </w:rPr>
        <w:t>роксадустат</w:t>
      </w:r>
      <w:proofErr w:type="spellEnd"/>
      <w:r w:rsidRPr="003F6989">
        <w:rPr>
          <w:rFonts w:ascii="Times New Roman" w:hAnsi="Times New Roman" w:cs="Times New Roman"/>
        </w:rPr>
        <w:t xml:space="preserve"> (FG-4592); </w:t>
      </w:r>
      <w:proofErr w:type="spellStart"/>
      <w:r w:rsidRPr="003F6989">
        <w:rPr>
          <w:rFonts w:ascii="Times New Roman" w:hAnsi="Times New Roman" w:cs="Times New Roman"/>
        </w:rPr>
        <w:t>вададустат</w:t>
      </w:r>
      <w:proofErr w:type="spellEnd"/>
      <w:r w:rsidRPr="003F6989">
        <w:rPr>
          <w:rFonts w:ascii="Times New Roman" w:hAnsi="Times New Roman" w:cs="Times New Roman"/>
        </w:rPr>
        <w:t xml:space="preserve"> (AKB-6548); ксенон;</w:t>
      </w:r>
    </w:p>
    <w:p w:rsidR="003F6989" w:rsidRPr="003F6989" w:rsidRDefault="003F69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>в) ингибиторы GATA, например, K-11706;</w:t>
      </w:r>
    </w:p>
    <w:p w:rsidR="003F6989" w:rsidRPr="003F6989" w:rsidRDefault="003F69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>г) ингибиторы сигнального пути трансформирующего фактора роста-бета (TGF-</w:t>
      </w:r>
      <w:r w:rsidRPr="003F6989">
        <w:rPr>
          <w:rFonts w:ascii="Times New Roman" w:hAnsi="Times New Roman" w:cs="Times New Roman"/>
          <w:noProof/>
          <w:position w:val="-6"/>
        </w:rPr>
        <w:drawing>
          <wp:inline distT="0" distB="0" distL="0" distR="0">
            <wp:extent cx="136525" cy="220345"/>
            <wp:effectExtent l="0" t="0" r="0" b="0"/>
            <wp:docPr id="6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 xml:space="preserve">), например, </w:t>
      </w:r>
      <w:proofErr w:type="spellStart"/>
      <w:r w:rsidRPr="003F6989">
        <w:rPr>
          <w:rFonts w:ascii="Times New Roman" w:hAnsi="Times New Roman" w:cs="Times New Roman"/>
        </w:rPr>
        <w:t>луспатерцепт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сотатерцепт</w:t>
      </w:r>
      <w:proofErr w:type="spellEnd"/>
      <w:r w:rsidRPr="003F6989">
        <w:rPr>
          <w:rFonts w:ascii="Times New Roman" w:hAnsi="Times New Roman" w:cs="Times New Roman"/>
        </w:rPr>
        <w:t>;</w:t>
      </w:r>
    </w:p>
    <w:p w:rsidR="003F6989" w:rsidRPr="003F6989" w:rsidRDefault="003F69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 xml:space="preserve">д) агонисты врожденного рецептора восстановления, например, </w:t>
      </w:r>
      <w:proofErr w:type="spellStart"/>
      <w:r w:rsidRPr="003F6989">
        <w:rPr>
          <w:rFonts w:ascii="Times New Roman" w:hAnsi="Times New Roman" w:cs="Times New Roman"/>
        </w:rPr>
        <w:t>асиало</w:t>
      </w:r>
      <w:proofErr w:type="spellEnd"/>
      <w:r w:rsidRPr="003F6989">
        <w:rPr>
          <w:rFonts w:ascii="Times New Roman" w:hAnsi="Times New Roman" w:cs="Times New Roman"/>
        </w:rPr>
        <w:t xml:space="preserve"> ЭПО; </w:t>
      </w:r>
      <w:proofErr w:type="spellStart"/>
      <w:r w:rsidRPr="003F6989">
        <w:rPr>
          <w:rFonts w:ascii="Times New Roman" w:hAnsi="Times New Roman" w:cs="Times New Roman"/>
        </w:rPr>
        <w:t>карбамилированный</w:t>
      </w:r>
      <w:proofErr w:type="spellEnd"/>
      <w:r w:rsidRPr="003F6989">
        <w:rPr>
          <w:rFonts w:ascii="Times New Roman" w:hAnsi="Times New Roman" w:cs="Times New Roman"/>
        </w:rPr>
        <w:t xml:space="preserve"> ЭПО (CEPO).</w:t>
      </w:r>
    </w:p>
    <w:p w:rsidR="003F6989" w:rsidRPr="003F6989" w:rsidRDefault="003F69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 xml:space="preserve">1.3.2. Пептидные гормоны и их </w:t>
      </w:r>
      <w:proofErr w:type="spellStart"/>
      <w:r w:rsidRPr="003F6989">
        <w:rPr>
          <w:rFonts w:ascii="Times New Roman" w:hAnsi="Times New Roman" w:cs="Times New Roman"/>
        </w:rPr>
        <w:t>рилизинг-факторы</w:t>
      </w:r>
      <w:proofErr w:type="spellEnd"/>
      <w:r w:rsidRPr="003F6989">
        <w:rPr>
          <w:rFonts w:ascii="Times New Roman" w:hAnsi="Times New Roman" w:cs="Times New Roman"/>
        </w:rPr>
        <w:t>:</w:t>
      </w:r>
    </w:p>
    <w:p w:rsidR="003F6989" w:rsidRPr="003F6989" w:rsidRDefault="003F69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 xml:space="preserve">а) тестостерон-стимулирующие пептиды запрещены только для мужчин, в том числе: гонадотропин хорионический (ХГЧ); </w:t>
      </w:r>
      <w:proofErr w:type="spellStart"/>
      <w:r w:rsidRPr="003F6989">
        <w:rPr>
          <w:rFonts w:ascii="Times New Roman" w:hAnsi="Times New Roman" w:cs="Times New Roman"/>
        </w:rPr>
        <w:t>лютеинизирующий</w:t>
      </w:r>
      <w:proofErr w:type="spellEnd"/>
      <w:r w:rsidRPr="003F6989">
        <w:rPr>
          <w:rFonts w:ascii="Times New Roman" w:hAnsi="Times New Roman" w:cs="Times New Roman"/>
        </w:rPr>
        <w:t xml:space="preserve"> гормон (ЛГ); </w:t>
      </w:r>
      <w:proofErr w:type="spellStart"/>
      <w:r w:rsidRPr="003F6989">
        <w:rPr>
          <w:rFonts w:ascii="Times New Roman" w:hAnsi="Times New Roman" w:cs="Times New Roman"/>
        </w:rPr>
        <w:t>гонадотропин-рилизинг-гормон</w:t>
      </w:r>
      <w:proofErr w:type="spellEnd"/>
      <w:r w:rsidRPr="003F6989">
        <w:rPr>
          <w:rFonts w:ascii="Times New Roman" w:hAnsi="Times New Roman" w:cs="Times New Roman"/>
        </w:rPr>
        <w:t xml:space="preserve"> (</w:t>
      </w:r>
      <w:proofErr w:type="spellStart"/>
      <w:r w:rsidRPr="003F6989">
        <w:rPr>
          <w:rFonts w:ascii="Times New Roman" w:hAnsi="Times New Roman" w:cs="Times New Roman"/>
        </w:rPr>
        <w:t>GnRH</w:t>
      </w:r>
      <w:proofErr w:type="spellEnd"/>
      <w:r w:rsidRPr="003F6989">
        <w:rPr>
          <w:rFonts w:ascii="Times New Roman" w:hAnsi="Times New Roman" w:cs="Times New Roman"/>
        </w:rPr>
        <w:t xml:space="preserve">, </w:t>
      </w:r>
      <w:proofErr w:type="spellStart"/>
      <w:r w:rsidRPr="003F6989">
        <w:rPr>
          <w:rFonts w:ascii="Times New Roman" w:hAnsi="Times New Roman" w:cs="Times New Roman"/>
        </w:rPr>
        <w:t>гонадорелин</w:t>
      </w:r>
      <w:proofErr w:type="spellEnd"/>
      <w:r w:rsidRPr="003F6989">
        <w:rPr>
          <w:rFonts w:ascii="Times New Roman" w:hAnsi="Times New Roman" w:cs="Times New Roman"/>
        </w:rPr>
        <w:t xml:space="preserve">) и его </w:t>
      </w:r>
      <w:proofErr w:type="spellStart"/>
      <w:r w:rsidRPr="003F6989">
        <w:rPr>
          <w:rFonts w:ascii="Times New Roman" w:hAnsi="Times New Roman" w:cs="Times New Roman"/>
        </w:rPr>
        <w:t>аналоги-агонисты</w:t>
      </w:r>
      <w:proofErr w:type="spellEnd"/>
      <w:r w:rsidRPr="003F6989">
        <w:rPr>
          <w:rFonts w:ascii="Times New Roman" w:hAnsi="Times New Roman" w:cs="Times New Roman"/>
        </w:rPr>
        <w:t xml:space="preserve">, например, </w:t>
      </w:r>
      <w:proofErr w:type="spellStart"/>
      <w:r w:rsidRPr="003F6989">
        <w:rPr>
          <w:rFonts w:ascii="Times New Roman" w:hAnsi="Times New Roman" w:cs="Times New Roman"/>
        </w:rPr>
        <w:t>бусерелин</w:t>
      </w:r>
      <w:proofErr w:type="spellEnd"/>
      <w:r w:rsidRPr="003F6989">
        <w:rPr>
          <w:rFonts w:ascii="Times New Roman" w:hAnsi="Times New Roman" w:cs="Times New Roman"/>
        </w:rPr>
        <w:t xml:space="preserve">, </w:t>
      </w:r>
      <w:proofErr w:type="spellStart"/>
      <w:r w:rsidRPr="003F6989">
        <w:rPr>
          <w:rFonts w:ascii="Times New Roman" w:hAnsi="Times New Roman" w:cs="Times New Roman"/>
        </w:rPr>
        <w:t>гозелерин</w:t>
      </w:r>
      <w:proofErr w:type="spellEnd"/>
      <w:r w:rsidRPr="003F6989">
        <w:rPr>
          <w:rFonts w:ascii="Times New Roman" w:hAnsi="Times New Roman" w:cs="Times New Roman"/>
        </w:rPr>
        <w:t xml:space="preserve">, </w:t>
      </w:r>
      <w:proofErr w:type="spellStart"/>
      <w:r w:rsidRPr="003F6989">
        <w:rPr>
          <w:rFonts w:ascii="Times New Roman" w:hAnsi="Times New Roman" w:cs="Times New Roman"/>
        </w:rPr>
        <w:t>гистрелин</w:t>
      </w:r>
      <w:proofErr w:type="spellEnd"/>
      <w:r w:rsidRPr="003F6989">
        <w:rPr>
          <w:rFonts w:ascii="Times New Roman" w:hAnsi="Times New Roman" w:cs="Times New Roman"/>
        </w:rPr>
        <w:t xml:space="preserve">, </w:t>
      </w:r>
      <w:proofErr w:type="spellStart"/>
      <w:r w:rsidRPr="003F6989">
        <w:rPr>
          <w:rFonts w:ascii="Times New Roman" w:hAnsi="Times New Roman" w:cs="Times New Roman"/>
        </w:rPr>
        <w:t>деслорелин</w:t>
      </w:r>
      <w:proofErr w:type="spellEnd"/>
      <w:r w:rsidRPr="003F6989">
        <w:rPr>
          <w:rFonts w:ascii="Times New Roman" w:hAnsi="Times New Roman" w:cs="Times New Roman"/>
        </w:rPr>
        <w:t xml:space="preserve">, </w:t>
      </w:r>
      <w:proofErr w:type="spellStart"/>
      <w:r w:rsidRPr="003F6989">
        <w:rPr>
          <w:rFonts w:ascii="Times New Roman" w:hAnsi="Times New Roman" w:cs="Times New Roman"/>
        </w:rPr>
        <w:t>лейпрорелин</w:t>
      </w:r>
      <w:proofErr w:type="spellEnd"/>
      <w:r w:rsidRPr="003F6989">
        <w:rPr>
          <w:rFonts w:ascii="Times New Roman" w:hAnsi="Times New Roman" w:cs="Times New Roman"/>
        </w:rPr>
        <w:t xml:space="preserve">, </w:t>
      </w:r>
      <w:proofErr w:type="spellStart"/>
      <w:r w:rsidRPr="003F6989">
        <w:rPr>
          <w:rFonts w:ascii="Times New Roman" w:hAnsi="Times New Roman" w:cs="Times New Roman"/>
        </w:rPr>
        <w:t>нафарелин</w:t>
      </w:r>
      <w:proofErr w:type="spellEnd"/>
      <w:r w:rsidRPr="003F6989">
        <w:rPr>
          <w:rFonts w:ascii="Times New Roman" w:hAnsi="Times New Roman" w:cs="Times New Roman"/>
        </w:rPr>
        <w:t xml:space="preserve"> и </w:t>
      </w:r>
      <w:proofErr w:type="spellStart"/>
      <w:r w:rsidRPr="003F6989">
        <w:rPr>
          <w:rFonts w:ascii="Times New Roman" w:hAnsi="Times New Roman" w:cs="Times New Roman"/>
        </w:rPr>
        <w:t>трипторелин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кисспептин</w:t>
      </w:r>
      <w:proofErr w:type="spellEnd"/>
      <w:r w:rsidRPr="003F6989">
        <w:rPr>
          <w:rFonts w:ascii="Times New Roman" w:hAnsi="Times New Roman" w:cs="Times New Roman"/>
        </w:rPr>
        <w:t xml:space="preserve"> и его </w:t>
      </w:r>
      <w:proofErr w:type="spellStart"/>
      <w:r w:rsidRPr="003F6989">
        <w:rPr>
          <w:rFonts w:ascii="Times New Roman" w:hAnsi="Times New Roman" w:cs="Times New Roman"/>
        </w:rPr>
        <w:t>аналоги-агонисты</w:t>
      </w:r>
      <w:proofErr w:type="spellEnd"/>
      <w:r w:rsidRPr="003F6989">
        <w:rPr>
          <w:rFonts w:ascii="Times New Roman" w:hAnsi="Times New Roman" w:cs="Times New Roman"/>
        </w:rPr>
        <w:t>;</w:t>
      </w:r>
    </w:p>
    <w:p w:rsidR="003F6989" w:rsidRPr="003F6989" w:rsidRDefault="003F69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 xml:space="preserve">б) кортикотропины и их </w:t>
      </w:r>
      <w:proofErr w:type="spellStart"/>
      <w:r w:rsidRPr="003F6989">
        <w:rPr>
          <w:rFonts w:ascii="Times New Roman" w:hAnsi="Times New Roman" w:cs="Times New Roman"/>
        </w:rPr>
        <w:t>рилизинг-факторы</w:t>
      </w:r>
      <w:proofErr w:type="spellEnd"/>
      <w:r w:rsidRPr="003F6989">
        <w:rPr>
          <w:rFonts w:ascii="Times New Roman" w:hAnsi="Times New Roman" w:cs="Times New Roman"/>
        </w:rPr>
        <w:t xml:space="preserve">, например, </w:t>
      </w:r>
      <w:proofErr w:type="spellStart"/>
      <w:r w:rsidRPr="003F6989">
        <w:rPr>
          <w:rFonts w:ascii="Times New Roman" w:hAnsi="Times New Roman" w:cs="Times New Roman"/>
        </w:rPr>
        <w:t>кортикорелин</w:t>
      </w:r>
      <w:proofErr w:type="spellEnd"/>
      <w:r w:rsidRPr="003F6989">
        <w:rPr>
          <w:rFonts w:ascii="Times New Roman" w:hAnsi="Times New Roman" w:cs="Times New Roman"/>
        </w:rPr>
        <w:t xml:space="preserve"> и </w:t>
      </w:r>
      <w:proofErr w:type="spellStart"/>
      <w:r w:rsidRPr="003F6989">
        <w:rPr>
          <w:rFonts w:ascii="Times New Roman" w:hAnsi="Times New Roman" w:cs="Times New Roman"/>
        </w:rPr>
        <w:t>тетракозактид</w:t>
      </w:r>
      <w:proofErr w:type="spellEnd"/>
      <w:r w:rsidRPr="003F6989">
        <w:rPr>
          <w:rFonts w:ascii="Times New Roman" w:hAnsi="Times New Roman" w:cs="Times New Roman"/>
        </w:rPr>
        <w:t>;</w:t>
      </w:r>
    </w:p>
    <w:p w:rsidR="003F6989" w:rsidRPr="003F6989" w:rsidRDefault="003F69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 xml:space="preserve">в) гормон роста (GH), его аналоги и фрагменты, в том числе: аналоги гормона роста, например </w:t>
      </w:r>
      <w:proofErr w:type="spellStart"/>
      <w:r w:rsidRPr="003F6989">
        <w:rPr>
          <w:rFonts w:ascii="Times New Roman" w:hAnsi="Times New Roman" w:cs="Times New Roman"/>
        </w:rPr>
        <w:t>лонапегсоматропин</w:t>
      </w:r>
      <w:proofErr w:type="spellEnd"/>
      <w:r w:rsidRPr="003F6989">
        <w:rPr>
          <w:rFonts w:ascii="Times New Roman" w:hAnsi="Times New Roman" w:cs="Times New Roman"/>
        </w:rPr>
        <w:t xml:space="preserve">, </w:t>
      </w:r>
      <w:proofErr w:type="spellStart"/>
      <w:r w:rsidRPr="003F6989">
        <w:rPr>
          <w:rFonts w:ascii="Times New Roman" w:hAnsi="Times New Roman" w:cs="Times New Roman"/>
        </w:rPr>
        <w:t>сомапацитан</w:t>
      </w:r>
      <w:proofErr w:type="spellEnd"/>
      <w:r w:rsidRPr="003F6989">
        <w:rPr>
          <w:rFonts w:ascii="Times New Roman" w:hAnsi="Times New Roman" w:cs="Times New Roman"/>
        </w:rPr>
        <w:t xml:space="preserve"> и </w:t>
      </w:r>
      <w:proofErr w:type="spellStart"/>
      <w:r w:rsidRPr="003F6989">
        <w:rPr>
          <w:rFonts w:ascii="Times New Roman" w:hAnsi="Times New Roman" w:cs="Times New Roman"/>
        </w:rPr>
        <w:t>соматрогон</w:t>
      </w:r>
      <w:proofErr w:type="spellEnd"/>
      <w:r w:rsidRPr="003F6989">
        <w:rPr>
          <w:rFonts w:ascii="Times New Roman" w:hAnsi="Times New Roman" w:cs="Times New Roman"/>
        </w:rPr>
        <w:t xml:space="preserve">; фрагменты гормона роста, например, A0D-9604 и </w:t>
      </w:r>
      <w:proofErr w:type="spellStart"/>
      <w:r w:rsidRPr="003F6989">
        <w:rPr>
          <w:rFonts w:ascii="Times New Roman" w:hAnsi="Times New Roman" w:cs="Times New Roman"/>
        </w:rPr>
        <w:t>hGH</w:t>
      </w:r>
      <w:proofErr w:type="spellEnd"/>
      <w:r w:rsidRPr="003F6989">
        <w:rPr>
          <w:rFonts w:ascii="Times New Roman" w:hAnsi="Times New Roman" w:cs="Times New Roman"/>
        </w:rPr>
        <w:t xml:space="preserve"> 176-191;</w:t>
      </w:r>
    </w:p>
    <w:p w:rsidR="003F6989" w:rsidRPr="003F6989" w:rsidRDefault="003F69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 xml:space="preserve">г) </w:t>
      </w:r>
      <w:proofErr w:type="spellStart"/>
      <w:r w:rsidRPr="003F6989">
        <w:rPr>
          <w:rFonts w:ascii="Times New Roman" w:hAnsi="Times New Roman" w:cs="Times New Roman"/>
        </w:rPr>
        <w:t>рилизинг</w:t>
      </w:r>
      <w:proofErr w:type="spellEnd"/>
      <w:r w:rsidRPr="003F6989">
        <w:rPr>
          <w:rFonts w:ascii="Times New Roman" w:hAnsi="Times New Roman" w:cs="Times New Roman"/>
        </w:rPr>
        <w:t xml:space="preserve"> факторы гормона роста, в том числе: </w:t>
      </w:r>
      <w:proofErr w:type="spellStart"/>
      <w:r w:rsidRPr="003F6989">
        <w:rPr>
          <w:rFonts w:ascii="Times New Roman" w:hAnsi="Times New Roman" w:cs="Times New Roman"/>
        </w:rPr>
        <w:t>рилизинг-гормон</w:t>
      </w:r>
      <w:proofErr w:type="spellEnd"/>
      <w:r w:rsidRPr="003F6989">
        <w:rPr>
          <w:rFonts w:ascii="Times New Roman" w:hAnsi="Times New Roman" w:cs="Times New Roman"/>
        </w:rPr>
        <w:t xml:space="preserve"> гормона роста (GHRH) и его аналоги, например, CJC-1293, CJC-1295, </w:t>
      </w:r>
      <w:proofErr w:type="spellStart"/>
      <w:r w:rsidRPr="003F6989">
        <w:rPr>
          <w:rFonts w:ascii="Times New Roman" w:hAnsi="Times New Roman" w:cs="Times New Roman"/>
        </w:rPr>
        <w:t>серморелин</w:t>
      </w:r>
      <w:proofErr w:type="spellEnd"/>
      <w:r w:rsidRPr="003F6989">
        <w:rPr>
          <w:rFonts w:ascii="Times New Roman" w:hAnsi="Times New Roman" w:cs="Times New Roman"/>
        </w:rPr>
        <w:t xml:space="preserve"> и </w:t>
      </w:r>
      <w:proofErr w:type="spellStart"/>
      <w:r w:rsidRPr="003F6989">
        <w:rPr>
          <w:rFonts w:ascii="Times New Roman" w:hAnsi="Times New Roman" w:cs="Times New Roman"/>
        </w:rPr>
        <w:t>тесаморелин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секретагоги</w:t>
      </w:r>
      <w:proofErr w:type="spellEnd"/>
      <w:r w:rsidRPr="003F6989">
        <w:rPr>
          <w:rFonts w:ascii="Times New Roman" w:hAnsi="Times New Roman" w:cs="Times New Roman"/>
        </w:rPr>
        <w:t xml:space="preserve"> гормона роста (GHS) и его </w:t>
      </w:r>
      <w:proofErr w:type="spellStart"/>
      <w:r w:rsidRPr="003F6989">
        <w:rPr>
          <w:rFonts w:ascii="Times New Roman" w:hAnsi="Times New Roman" w:cs="Times New Roman"/>
        </w:rPr>
        <w:t>миметики</w:t>
      </w:r>
      <w:proofErr w:type="spellEnd"/>
      <w:r w:rsidRPr="003F6989">
        <w:rPr>
          <w:rFonts w:ascii="Times New Roman" w:hAnsi="Times New Roman" w:cs="Times New Roman"/>
        </w:rPr>
        <w:t xml:space="preserve">, например, </w:t>
      </w:r>
      <w:proofErr w:type="spellStart"/>
      <w:r w:rsidRPr="003F6989">
        <w:rPr>
          <w:rFonts w:ascii="Times New Roman" w:hAnsi="Times New Roman" w:cs="Times New Roman"/>
        </w:rPr>
        <w:t>анаморелин</w:t>
      </w:r>
      <w:proofErr w:type="spellEnd"/>
      <w:r w:rsidRPr="003F6989">
        <w:rPr>
          <w:rFonts w:ascii="Times New Roman" w:hAnsi="Times New Roman" w:cs="Times New Roman"/>
        </w:rPr>
        <w:t xml:space="preserve">, </w:t>
      </w:r>
      <w:proofErr w:type="spellStart"/>
      <w:r w:rsidRPr="003F6989">
        <w:rPr>
          <w:rFonts w:ascii="Times New Roman" w:hAnsi="Times New Roman" w:cs="Times New Roman"/>
        </w:rPr>
        <w:t>ибутаморен</w:t>
      </w:r>
      <w:proofErr w:type="spellEnd"/>
      <w:r w:rsidRPr="003F6989">
        <w:rPr>
          <w:rFonts w:ascii="Times New Roman" w:hAnsi="Times New Roman" w:cs="Times New Roman"/>
        </w:rPr>
        <w:t xml:space="preserve"> (MK-677), </w:t>
      </w:r>
      <w:proofErr w:type="spellStart"/>
      <w:r w:rsidRPr="003F6989">
        <w:rPr>
          <w:rFonts w:ascii="Times New Roman" w:hAnsi="Times New Roman" w:cs="Times New Roman"/>
        </w:rPr>
        <w:t>ипаморелин</w:t>
      </w:r>
      <w:proofErr w:type="spellEnd"/>
      <w:r w:rsidRPr="003F6989">
        <w:rPr>
          <w:rFonts w:ascii="Times New Roman" w:hAnsi="Times New Roman" w:cs="Times New Roman"/>
        </w:rPr>
        <w:t xml:space="preserve">, </w:t>
      </w:r>
      <w:proofErr w:type="spellStart"/>
      <w:r w:rsidRPr="003F6989">
        <w:rPr>
          <w:rFonts w:ascii="Times New Roman" w:hAnsi="Times New Roman" w:cs="Times New Roman"/>
        </w:rPr>
        <w:t>капроморелин</w:t>
      </w:r>
      <w:proofErr w:type="spellEnd"/>
      <w:r w:rsidRPr="003F6989">
        <w:rPr>
          <w:rFonts w:ascii="Times New Roman" w:hAnsi="Times New Roman" w:cs="Times New Roman"/>
        </w:rPr>
        <w:t xml:space="preserve">, </w:t>
      </w:r>
      <w:proofErr w:type="spellStart"/>
      <w:r w:rsidRPr="003F6989">
        <w:rPr>
          <w:rFonts w:ascii="Times New Roman" w:hAnsi="Times New Roman" w:cs="Times New Roman"/>
        </w:rPr>
        <w:t>леноморелин</w:t>
      </w:r>
      <w:proofErr w:type="spellEnd"/>
      <w:r w:rsidRPr="003F6989">
        <w:rPr>
          <w:rFonts w:ascii="Times New Roman" w:hAnsi="Times New Roman" w:cs="Times New Roman"/>
        </w:rPr>
        <w:t xml:space="preserve"> (</w:t>
      </w:r>
      <w:proofErr w:type="spellStart"/>
      <w:r w:rsidRPr="003F6989">
        <w:rPr>
          <w:rFonts w:ascii="Times New Roman" w:hAnsi="Times New Roman" w:cs="Times New Roman"/>
        </w:rPr>
        <w:t>грелин</w:t>
      </w:r>
      <w:proofErr w:type="spellEnd"/>
      <w:r w:rsidRPr="003F6989">
        <w:rPr>
          <w:rFonts w:ascii="Times New Roman" w:hAnsi="Times New Roman" w:cs="Times New Roman"/>
        </w:rPr>
        <w:t xml:space="preserve">), </w:t>
      </w:r>
      <w:proofErr w:type="spellStart"/>
      <w:r w:rsidRPr="003F6989">
        <w:rPr>
          <w:rFonts w:ascii="Times New Roman" w:hAnsi="Times New Roman" w:cs="Times New Roman"/>
        </w:rPr>
        <w:t>мациморелин</w:t>
      </w:r>
      <w:proofErr w:type="spellEnd"/>
      <w:r w:rsidRPr="003F6989">
        <w:rPr>
          <w:rFonts w:ascii="Times New Roman" w:hAnsi="Times New Roman" w:cs="Times New Roman"/>
        </w:rPr>
        <w:t xml:space="preserve"> и </w:t>
      </w:r>
      <w:proofErr w:type="spellStart"/>
      <w:r w:rsidRPr="003F6989">
        <w:rPr>
          <w:rFonts w:ascii="Times New Roman" w:hAnsi="Times New Roman" w:cs="Times New Roman"/>
        </w:rPr>
        <w:t>табиморелин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рилизинг-пептиды</w:t>
      </w:r>
      <w:proofErr w:type="spellEnd"/>
      <w:r w:rsidRPr="003F6989">
        <w:rPr>
          <w:rFonts w:ascii="Times New Roman" w:hAnsi="Times New Roman" w:cs="Times New Roman"/>
        </w:rPr>
        <w:t xml:space="preserve"> гормона роста (</w:t>
      </w:r>
      <w:proofErr w:type="spellStart"/>
      <w:r w:rsidRPr="003F6989">
        <w:rPr>
          <w:rFonts w:ascii="Times New Roman" w:hAnsi="Times New Roman" w:cs="Times New Roman"/>
        </w:rPr>
        <w:t>GHRPs</w:t>
      </w:r>
      <w:proofErr w:type="spellEnd"/>
      <w:r w:rsidRPr="003F6989">
        <w:rPr>
          <w:rFonts w:ascii="Times New Roman" w:hAnsi="Times New Roman" w:cs="Times New Roman"/>
        </w:rPr>
        <w:t xml:space="preserve">), например, </w:t>
      </w:r>
      <w:proofErr w:type="spellStart"/>
      <w:r w:rsidRPr="003F6989">
        <w:rPr>
          <w:rFonts w:ascii="Times New Roman" w:hAnsi="Times New Roman" w:cs="Times New Roman"/>
        </w:rPr>
        <w:t>алексаморелин</w:t>
      </w:r>
      <w:proofErr w:type="spellEnd"/>
      <w:r w:rsidRPr="003F6989">
        <w:rPr>
          <w:rFonts w:ascii="Times New Roman" w:hAnsi="Times New Roman" w:cs="Times New Roman"/>
        </w:rPr>
        <w:t>, GHRP-1, GHRP-2 (</w:t>
      </w:r>
      <w:proofErr w:type="spellStart"/>
      <w:r w:rsidRPr="003F6989">
        <w:rPr>
          <w:rFonts w:ascii="Times New Roman" w:hAnsi="Times New Roman" w:cs="Times New Roman"/>
        </w:rPr>
        <w:t>пралморелин</w:t>
      </w:r>
      <w:proofErr w:type="spellEnd"/>
      <w:r w:rsidRPr="003F6989">
        <w:rPr>
          <w:rFonts w:ascii="Times New Roman" w:hAnsi="Times New Roman" w:cs="Times New Roman"/>
        </w:rPr>
        <w:t xml:space="preserve">), GHRP-3, GHRP-4, GHRP-5, GHRP-6 и </w:t>
      </w:r>
      <w:proofErr w:type="spellStart"/>
      <w:r w:rsidRPr="003F6989">
        <w:rPr>
          <w:rFonts w:ascii="Times New Roman" w:hAnsi="Times New Roman" w:cs="Times New Roman"/>
        </w:rPr>
        <w:t>эксаморелин</w:t>
      </w:r>
      <w:proofErr w:type="spellEnd"/>
      <w:r w:rsidRPr="003F6989">
        <w:rPr>
          <w:rFonts w:ascii="Times New Roman" w:hAnsi="Times New Roman" w:cs="Times New Roman"/>
        </w:rPr>
        <w:t xml:space="preserve"> (</w:t>
      </w:r>
      <w:proofErr w:type="spellStart"/>
      <w:r w:rsidRPr="003F6989">
        <w:rPr>
          <w:rFonts w:ascii="Times New Roman" w:hAnsi="Times New Roman" w:cs="Times New Roman"/>
        </w:rPr>
        <w:t>гексарелин</w:t>
      </w:r>
      <w:proofErr w:type="spellEnd"/>
      <w:r w:rsidRPr="003F6989">
        <w:rPr>
          <w:rFonts w:ascii="Times New Roman" w:hAnsi="Times New Roman" w:cs="Times New Roman"/>
        </w:rPr>
        <w:t>).</w:t>
      </w:r>
    </w:p>
    <w:p w:rsidR="003F6989" w:rsidRPr="003F6989" w:rsidRDefault="003F69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 xml:space="preserve">1.3.3. Факторы роста и модуляторы факторов роста, в том числе: </w:t>
      </w:r>
      <w:proofErr w:type="spellStart"/>
      <w:r w:rsidRPr="003F6989">
        <w:rPr>
          <w:rFonts w:ascii="Times New Roman" w:hAnsi="Times New Roman" w:cs="Times New Roman"/>
        </w:rPr>
        <w:t>гепатоцитарный</w:t>
      </w:r>
      <w:proofErr w:type="spellEnd"/>
      <w:r w:rsidRPr="003F6989">
        <w:rPr>
          <w:rFonts w:ascii="Times New Roman" w:hAnsi="Times New Roman" w:cs="Times New Roman"/>
        </w:rPr>
        <w:t xml:space="preserve"> фактор роста (HGF); инсулиноподобный фактор роста-1 (IGF-1, </w:t>
      </w:r>
      <w:proofErr w:type="spellStart"/>
      <w:r w:rsidRPr="003F6989">
        <w:rPr>
          <w:rFonts w:ascii="Times New Roman" w:hAnsi="Times New Roman" w:cs="Times New Roman"/>
        </w:rPr>
        <w:t>мекасермин</w:t>
      </w:r>
      <w:proofErr w:type="spellEnd"/>
      <w:r w:rsidRPr="003F6989">
        <w:rPr>
          <w:rFonts w:ascii="Times New Roman" w:hAnsi="Times New Roman" w:cs="Times New Roman"/>
        </w:rPr>
        <w:t>) и его аналоги; механические факторы роста (</w:t>
      </w:r>
      <w:proofErr w:type="spellStart"/>
      <w:r w:rsidRPr="003F6989">
        <w:rPr>
          <w:rFonts w:ascii="Times New Roman" w:hAnsi="Times New Roman" w:cs="Times New Roman"/>
        </w:rPr>
        <w:t>MGFs</w:t>
      </w:r>
      <w:proofErr w:type="spellEnd"/>
      <w:r w:rsidRPr="003F6989">
        <w:rPr>
          <w:rFonts w:ascii="Times New Roman" w:hAnsi="Times New Roman" w:cs="Times New Roman"/>
        </w:rPr>
        <w:t xml:space="preserve">); сосудисто-эндотелиальный фактор роста (VEGF); </w:t>
      </w:r>
      <w:proofErr w:type="spellStart"/>
      <w:r w:rsidRPr="003F6989">
        <w:rPr>
          <w:rFonts w:ascii="Times New Roman" w:hAnsi="Times New Roman" w:cs="Times New Roman"/>
        </w:rPr>
        <w:t>тимозин</w:t>
      </w:r>
      <w:proofErr w:type="spellEnd"/>
      <w:r w:rsidRPr="003F6989">
        <w:rPr>
          <w:rFonts w:ascii="Times New Roman" w:hAnsi="Times New Roman" w:cs="Times New Roman"/>
        </w:rPr>
        <w:t>-</w:t>
      </w:r>
      <w:r w:rsidRPr="003F6989">
        <w:rPr>
          <w:rFonts w:ascii="Times New Roman" w:hAnsi="Times New Roman" w:cs="Times New Roman"/>
          <w:noProof/>
          <w:position w:val="-6"/>
        </w:rPr>
        <w:drawing>
          <wp:inline distT="0" distB="0" distL="0" distR="0">
            <wp:extent cx="136525" cy="220345"/>
            <wp:effectExtent l="0" t="0" r="0" b="0"/>
            <wp:docPr id="6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>4 и его производные, например, TB-500; тромбоцитарный фактор роста (PDGF); факторы роста фибробластов (</w:t>
      </w:r>
      <w:proofErr w:type="spellStart"/>
      <w:r w:rsidRPr="003F6989">
        <w:rPr>
          <w:rFonts w:ascii="Times New Roman" w:hAnsi="Times New Roman" w:cs="Times New Roman"/>
        </w:rPr>
        <w:t>FGFs</w:t>
      </w:r>
      <w:proofErr w:type="spellEnd"/>
      <w:r w:rsidRPr="003F6989">
        <w:rPr>
          <w:rFonts w:ascii="Times New Roman" w:hAnsi="Times New Roman" w:cs="Times New Roman"/>
        </w:rPr>
        <w:t xml:space="preserve">) и другие факторы роста или модуляторы фактора роста, влияющие на синтез или распад мышечного, сухожильного либо связочного белка, на </w:t>
      </w:r>
      <w:proofErr w:type="spellStart"/>
      <w:r w:rsidRPr="003F6989">
        <w:rPr>
          <w:rFonts w:ascii="Times New Roman" w:hAnsi="Times New Roman" w:cs="Times New Roman"/>
        </w:rPr>
        <w:t>васкуляризацию</w:t>
      </w:r>
      <w:proofErr w:type="spellEnd"/>
      <w:r w:rsidRPr="003F6989">
        <w:rPr>
          <w:rFonts w:ascii="Times New Roman" w:hAnsi="Times New Roman" w:cs="Times New Roman"/>
        </w:rPr>
        <w:t>, потребление энергии, способность к регенерации или изменение типа тканей.</w:t>
      </w:r>
    </w:p>
    <w:p w:rsidR="003F6989" w:rsidRPr="003F6989" w:rsidRDefault="003F698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F6989" w:rsidRPr="003F6989" w:rsidRDefault="003F6989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>1.4. Бета-2-агонисты (S3).</w:t>
      </w:r>
    </w:p>
    <w:p w:rsidR="003F6989" w:rsidRPr="003F6989" w:rsidRDefault="003F69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 xml:space="preserve">Все селективные и неселективные бета-2 агонисты, включая все оптические изомеры, в том числе: </w:t>
      </w:r>
      <w:proofErr w:type="spellStart"/>
      <w:r w:rsidRPr="003F6989">
        <w:rPr>
          <w:rFonts w:ascii="Times New Roman" w:hAnsi="Times New Roman" w:cs="Times New Roman"/>
        </w:rPr>
        <w:t>арформотерол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вилантерол</w:t>
      </w:r>
      <w:proofErr w:type="spellEnd"/>
      <w:r w:rsidRPr="003F6989">
        <w:rPr>
          <w:rFonts w:ascii="Times New Roman" w:hAnsi="Times New Roman" w:cs="Times New Roman"/>
        </w:rPr>
        <w:t xml:space="preserve"> (допускается использование ингаляций </w:t>
      </w:r>
      <w:proofErr w:type="spellStart"/>
      <w:r w:rsidRPr="003F6989">
        <w:rPr>
          <w:rFonts w:ascii="Times New Roman" w:hAnsi="Times New Roman" w:cs="Times New Roman"/>
        </w:rPr>
        <w:t>вилантерола</w:t>
      </w:r>
      <w:proofErr w:type="spellEnd"/>
      <w:r w:rsidRPr="003F6989">
        <w:rPr>
          <w:rFonts w:ascii="Times New Roman" w:hAnsi="Times New Roman" w:cs="Times New Roman"/>
        </w:rPr>
        <w:t xml:space="preserve">: максимум 25 мкг в течение 24 часов); </w:t>
      </w:r>
      <w:proofErr w:type="spellStart"/>
      <w:r w:rsidRPr="003F6989">
        <w:rPr>
          <w:rFonts w:ascii="Times New Roman" w:hAnsi="Times New Roman" w:cs="Times New Roman"/>
        </w:rPr>
        <w:t>индакатерол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левосальбутамол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олодатерол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прокатерол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репротерол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сальбутамол</w:t>
      </w:r>
      <w:proofErr w:type="spellEnd"/>
      <w:r w:rsidRPr="003F6989">
        <w:rPr>
          <w:rFonts w:ascii="Times New Roman" w:hAnsi="Times New Roman" w:cs="Times New Roman"/>
        </w:rPr>
        <w:t xml:space="preserve"> (допускается использование ингаляций </w:t>
      </w:r>
      <w:proofErr w:type="spellStart"/>
      <w:r w:rsidRPr="003F6989">
        <w:rPr>
          <w:rFonts w:ascii="Times New Roman" w:hAnsi="Times New Roman" w:cs="Times New Roman"/>
        </w:rPr>
        <w:t>сальбутамола</w:t>
      </w:r>
      <w:proofErr w:type="spellEnd"/>
      <w:r w:rsidRPr="003F6989">
        <w:rPr>
          <w:rFonts w:ascii="Times New Roman" w:hAnsi="Times New Roman" w:cs="Times New Roman"/>
        </w:rPr>
        <w:t xml:space="preserve">: максимум 1600 мкг в течение 24 часов в разделенных дозах, которые не превышают 600 мкг в течение 8 часов, начиная с любой дозы); </w:t>
      </w:r>
      <w:proofErr w:type="spellStart"/>
      <w:r w:rsidRPr="003F6989">
        <w:rPr>
          <w:rFonts w:ascii="Times New Roman" w:hAnsi="Times New Roman" w:cs="Times New Roman"/>
        </w:rPr>
        <w:t>салметерол</w:t>
      </w:r>
      <w:proofErr w:type="spellEnd"/>
      <w:r w:rsidRPr="003F6989">
        <w:rPr>
          <w:rFonts w:ascii="Times New Roman" w:hAnsi="Times New Roman" w:cs="Times New Roman"/>
        </w:rPr>
        <w:t xml:space="preserve"> (допускается использование ингаляций </w:t>
      </w:r>
      <w:proofErr w:type="spellStart"/>
      <w:r w:rsidRPr="003F6989">
        <w:rPr>
          <w:rFonts w:ascii="Times New Roman" w:hAnsi="Times New Roman" w:cs="Times New Roman"/>
        </w:rPr>
        <w:t>салметерола</w:t>
      </w:r>
      <w:proofErr w:type="spellEnd"/>
      <w:r w:rsidRPr="003F6989">
        <w:rPr>
          <w:rFonts w:ascii="Times New Roman" w:hAnsi="Times New Roman" w:cs="Times New Roman"/>
        </w:rPr>
        <w:t xml:space="preserve">: максимум 200 мкг в течение 24 часов); </w:t>
      </w:r>
      <w:proofErr w:type="spellStart"/>
      <w:r w:rsidRPr="003F6989">
        <w:rPr>
          <w:rFonts w:ascii="Times New Roman" w:hAnsi="Times New Roman" w:cs="Times New Roman"/>
        </w:rPr>
        <w:t>тербуталин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третоквинол</w:t>
      </w:r>
      <w:proofErr w:type="spellEnd"/>
      <w:r w:rsidRPr="003F6989">
        <w:rPr>
          <w:rFonts w:ascii="Times New Roman" w:hAnsi="Times New Roman" w:cs="Times New Roman"/>
        </w:rPr>
        <w:t xml:space="preserve"> (</w:t>
      </w:r>
      <w:proofErr w:type="spellStart"/>
      <w:r w:rsidRPr="003F6989">
        <w:rPr>
          <w:rFonts w:ascii="Times New Roman" w:hAnsi="Times New Roman" w:cs="Times New Roman"/>
        </w:rPr>
        <w:t>триметоквинол</w:t>
      </w:r>
      <w:proofErr w:type="spellEnd"/>
      <w:r w:rsidRPr="003F6989">
        <w:rPr>
          <w:rFonts w:ascii="Times New Roman" w:hAnsi="Times New Roman" w:cs="Times New Roman"/>
        </w:rPr>
        <w:t xml:space="preserve">); </w:t>
      </w:r>
      <w:proofErr w:type="spellStart"/>
      <w:r w:rsidRPr="003F6989">
        <w:rPr>
          <w:rFonts w:ascii="Times New Roman" w:hAnsi="Times New Roman" w:cs="Times New Roman"/>
        </w:rPr>
        <w:t>тулобутерол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фенотерол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формотерол</w:t>
      </w:r>
      <w:proofErr w:type="spellEnd"/>
      <w:r w:rsidRPr="003F6989">
        <w:rPr>
          <w:rFonts w:ascii="Times New Roman" w:hAnsi="Times New Roman" w:cs="Times New Roman"/>
        </w:rPr>
        <w:t xml:space="preserve"> (допускается использование ингаляций </w:t>
      </w:r>
      <w:proofErr w:type="spellStart"/>
      <w:r w:rsidRPr="003F6989">
        <w:rPr>
          <w:rFonts w:ascii="Times New Roman" w:hAnsi="Times New Roman" w:cs="Times New Roman"/>
        </w:rPr>
        <w:t>формотерола</w:t>
      </w:r>
      <w:proofErr w:type="spellEnd"/>
      <w:r w:rsidRPr="003F6989">
        <w:rPr>
          <w:rFonts w:ascii="Times New Roman" w:hAnsi="Times New Roman" w:cs="Times New Roman"/>
        </w:rPr>
        <w:t xml:space="preserve">: максимальная доставляемая доза 54 мкг в течение 24 часов); </w:t>
      </w:r>
      <w:proofErr w:type="spellStart"/>
      <w:r w:rsidRPr="003F6989">
        <w:rPr>
          <w:rFonts w:ascii="Times New Roman" w:hAnsi="Times New Roman" w:cs="Times New Roman"/>
        </w:rPr>
        <w:t>хигенамин</w:t>
      </w:r>
      <w:proofErr w:type="spellEnd"/>
      <w:r w:rsidRPr="003F6989">
        <w:rPr>
          <w:rFonts w:ascii="Times New Roman" w:hAnsi="Times New Roman" w:cs="Times New Roman"/>
        </w:rPr>
        <w:t>.</w:t>
      </w:r>
    </w:p>
    <w:p w:rsidR="003F6989" w:rsidRPr="003F6989" w:rsidRDefault="003F69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 xml:space="preserve">При этом присутствие в моче </w:t>
      </w:r>
      <w:proofErr w:type="spellStart"/>
      <w:r w:rsidRPr="003F6989">
        <w:rPr>
          <w:rFonts w:ascii="Times New Roman" w:hAnsi="Times New Roman" w:cs="Times New Roman"/>
        </w:rPr>
        <w:t>сальбутамола</w:t>
      </w:r>
      <w:proofErr w:type="spellEnd"/>
      <w:r w:rsidRPr="003F6989">
        <w:rPr>
          <w:rFonts w:ascii="Times New Roman" w:hAnsi="Times New Roman" w:cs="Times New Roman"/>
        </w:rPr>
        <w:t xml:space="preserve"> в концентрации, превышающей 1000 </w:t>
      </w:r>
      <w:proofErr w:type="spellStart"/>
      <w:r w:rsidRPr="003F6989">
        <w:rPr>
          <w:rFonts w:ascii="Times New Roman" w:hAnsi="Times New Roman" w:cs="Times New Roman"/>
        </w:rPr>
        <w:t>нг</w:t>
      </w:r>
      <w:proofErr w:type="spellEnd"/>
      <w:r w:rsidRPr="003F6989">
        <w:rPr>
          <w:rFonts w:ascii="Times New Roman" w:hAnsi="Times New Roman" w:cs="Times New Roman"/>
        </w:rPr>
        <w:t xml:space="preserve">/мл, или </w:t>
      </w:r>
      <w:proofErr w:type="spellStart"/>
      <w:r w:rsidRPr="003F6989">
        <w:rPr>
          <w:rFonts w:ascii="Times New Roman" w:hAnsi="Times New Roman" w:cs="Times New Roman"/>
        </w:rPr>
        <w:t>формотерола</w:t>
      </w:r>
      <w:proofErr w:type="spellEnd"/>
      <w:r w:rsidRPr="003F6989">
        <w:rPr>
          <w:rFonts w:ascii="Times New Roman" w:hAnsi="Times New Roman" w:cs="Times New Roman"/>
        </w:rPr>
        <w:t xml:space="preserve"> в концентрации, превышающей 40 </w:t>
      </w:r>
      <w:proofErr w:type="spellStart"/>
      <w:r w:rsidRPr="003F6989">
        <w:rPr>
          <w:rFonts w:ascii="Times New Roman" w:hAnsi="Times New Roman" w:cs="Times New Roman"/>
        </w:rPr>
        <w:t>нг</w:t>
      </w:r>
      <w:proofErr w:type="spellEnd"/>
      <w:r w:rsidRPr="003F6989">
        <w:rPr>
          <w:rFonts w:ascii="Times New Roman" w:hAnsi="Times New Roman" w:cs="Times New Roman"/>
        </w:rPr>
        <w:t xml:space="preserve">/мл, не соответствует терапевтическому использованию и будет рассматриваться в качестве неблагоприятного результата анализа (AAF), если только спортсмен с помощью контролируемого фармакокинетического исследования не докажет, что не соответствующий </w:t>
      </w:r>
      <w:r w:rsidRPr="003F6989">
        <w:rPr>
          <w:rFonts w:ascii="Times New Roman" w:hAnsi="Times New Roman" w:cs="Times New Roman"/>
        </w:rPr>
        <w:lastRenderedPageBreak/>
        <w:t>норме результат явился следствием ингаляции терапевтических доз, не превышающих вышеуказанный максимум.</w:t>
      </w:r>
    </w:p>
    <w:p w:rsidR="003F6989" w:rsidRPr="003F6989" w:rsidRDefault="003F698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F6989" w:rsidRPr="003F6989" w:rsidRDefault="003F6989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>1.5. Гормоны и модуляторы метаболизма (S4).</w:t>
      </w:r>
    </w:p>
    <w:p w:rsidR="003F6989" w:rsidRPr="003F6989" w:rsidRDefault="003F69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>1.5.1. Ингибиторы ароматазы, в том числе: 2-андростенол (5</w:t>
      </w:r>
      <w:r w:rsidRPr="003F6989">
        <w:rPr>
          <w:rFonts w:ascii="Times New Roman" w:hAnsi="Times New Roman" w:cs="Times New Roman"/>
          <w:noProof/>
          <w:position w:val="-1"/>
        </w:rPr>
        <w:drawing>
          <wp:inline distT="0" distB="0" distL="0" distR="0">
            <wp:extent cx="136525" cy="157480"/>
            <wp:effectExtent l="0" t="0" r="0" b="0"/>
            <wp:docPr id="7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>-androst-2-en-17-ol); 2-андростенон (5</w:t>
      </w:r>
      <w:r w:rsidRPr="003F6989">
        <w:rPr>
          <w:rFonts w:ascii="Times New Roman" w:hAnsi="Times New Roman" w:cs="Times New Roman"/>
          <w:noProof/>
          <w:position w:val="-1"/>
        </w:rPr>
        <w:drawing>
          <wp:inline distT="0" distB="0" distL="0" distR="0">
            <wp:extent cx="136525" cy="157480"/>
            <wp:effectExtent l="0" t="0" r="0" b="0"/>
            <wp:docPr id="7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>-androst-2-en-17-one); 3-андростенол (5</w:t>
      </w:r>
      <w:r w:rsidRPr="003F6989">
        <w:rPr>
          <w:rFonts w:ascii="Times New Roman" w:hAnsi="Times New Roman" w:cs="Times New Roman"/>
          <w:noProof/>
          <w:position w:val="-1"/>
        </w:rPr>
        <w:drawing>
          <wp:inline distT="0" distB="0" distL="0" distR="0">
            <wp:extent cx="136525" cy="157480"/>
            <wp:effectExtent l="0" t="0" r="0" b="0"/>
            <wp:docPr id="7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>-androst-3-en-17-ol); 3-андростенон (5</w:t>
      </w:r>
      <w:r w:rsidRPr="003F6989">
        <w:rPr>
          <w:rFonts w:ascii="Times New Roman" w:hAnsi="Times New Roman" w:cs="Times New Roman"/>
          <w:noProof/>
          <w:position w:val="-1"/>
        </w:rPr>
        <w:drawing>
          <wp:inline distT="0" distB="0" distL="0" distR="0">
            <wp:extent cx="136525" cy="157480"/>
            <wp:effectExtent l="0" t="0" r="0" b="0"/>
            <wp:docPr id="7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 xml:space="preserve">-androst-3-en-17-one); 4-androstene-3,6,17 </w:t>
      </w:r>
      <w:proofErr w:type="spellStart"/>
      <w:r w:rsidRPr="003F6989">
        <w:rPr>
          <w:rFonts w:ascii="Times New Roman" w:hAnsi="Times New Roman" w:cs="Times New Roman"/>
        </w:rPr>
        <w:t>trione</w:t>
      </w:r>
      <w:proofErr w:type="spellEnd"/>
      <w:r w:rsidRPr="003F6989">
        <w:rPr>
          <w:rFonts w:ascii="Times New Roman" w:hAnsi="Times New Roman" w:cs="Times New Roman"/>
        </w:rPr>
        <w:t xml:space="preserve"> (6-oxo); </w:t>
      </w:r>
      <w:proofErr w:type="spellStart"/>
      <w:r w:rsidRPr="003F6989">
        <w:rPr>
          <w:rFonts w:ascii="Times New Roman" w:hAnsi="Times New Roman" w:cs="Times New Roman"/>
        </w:rPr>
        <w:t>аминоглютетимид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анастрозол</w:t>
      </w:r>
      <w:proofErr w:type="spellEnd"/>
      <w:r w:rsidRPr="003F6989">
        <w:rPr>
          <w:rFonts w:ascii="Times New Roman" w:hAnsi="Times New Roman" w:cs="Times New Roman"/>
        </w:rPr>
        <w:t>; androsta-1,4,6-triene-3,17-dione (</w:t>
      </w:r>
      <w:proofErr w:type="spellStart"/>
      <w:r w:rsidRPr="003F6989">
        <w:rPr>
          <w:rFonts w:ascii="Times New Roman" w:hAnsi="Times New Roman" w:cs="Times New Roman"/>
        </w:rPr>
        <w:t>андростатриендион</w:t>
      </w:r>
      <w:proofErr w:type="spellEnd"/>
      <w:r w:rsidRPr="003F6989">
        <w:rPr>
          <w:rFonts w:ascii="Times New Roman" w:hAnsi="Times New Roman" w:cs="Times New Roman"/>
        </w:rPr>
        <w:t>); androsta-3,5-diene-7,17-dione (</w:t>
      </w:r>
      <w:proofErr w:type="spellStart"/>
      <w:r w:rsidRPr="003F6989">
        <w:rPr>
          <w:rFonts w:ascii="Times New Roman" w:hAnsi="Times New Roman" w:cs="Times New Roman"/>
        </w:rPr>
        <w:t>аримистан</w:t>
      </w:r>
      <w:proofErr w:type="spellEnd"/>
      <w:r w:rsidRPr="003F6989">
        <w:rPr>
          <w:rFonts w:ascii="Times New Roman" w:hAnsi="Times New Roman" w:cs="Times New Roman"/>
        </w:rPr>
        <w:t xml:space="preserve">); </w:t>
      </w:r>
      <w:proofErr w:type="spellStart"/>
      <w:r w:rsidRPr="003F6989">
        <w:rPr>
          <w:rFonts w:ascii="Times New Roman" w:hAnsi="Times New Roman" w:cs="Times New Roman"/>
        </w:rPr>
        <w:t>летрозол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тестолактон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форместан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эксеместан</w:t>
      </w:r>
      <w:proofErr w:type="spellEnd"/>
      <w:r w:rsidRPr="003F6989">
        <w:rPr>
          <w:rFonts w:ascii="Times New Roman" w:hAnsi="Times New Roman" w:cs="Times New Roman"/>
        </w:rPr>
        <w:t>.</w:t>
      </w:r>
    </w:p>
    <w:p w:rsidR="003F6989" w:rsidRPr="003F6989" w:rsidRDefault="003F69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 xml:space="preserve">1.5.2. </w:t>
      </w:r>
      <w:proofErr w:type="spellStart"/>
      <w:r w:rsidRPr="003F6989">
        <w:rPr>
          <w:rFonts w:ascii="Times New Roman" w:hAnsi="Times New Roman" w:cs="Times New Roman"/>
        </w:rPr>
        <w:t>Антиэстрогенные</w:t>
      </w:r>
      <w:proofErr w:type="spellEnd"/>
      <w:r w:rsidRPr="003F6989">
        <w:rPr>
          <w:rFonts w:ascii="Times New Roman" w:hAnsi="Times New Roman" w:cs="Times New Roman"/>
        </w:rPr>
        <w:t xml:space="preserve"> субстанции (</w:t>
      </w:r>
      <w:proofErr w:type="spellStart"/>
      <w:r w:rsidRPr="003F6989">
        <w:rPr>
          <w:rFonts w:ascii="Times New Roman" w:hAnsi="Times New Roman" w:cs="Times New Roman"/>
        </w:rPr>
        <w:t>антиэстрогены</w:t>
      </w:r>
      <w:proofErr w:type="spellEnd"/>
      <w:r w:rsidRPr="003F6989">
        <w:rPr>
          <w:rFonts w:ascii="Times New Roman" w:hAnsi="Times New Roman" w:cs="Times New Roman"/>
        </w:rPr>
        <w:t xml:space="preserve"> и селективные модуляторы рецепторов эстрогенов (</w:t>
      </w:r>
      <w:proofErr w:type="spellStart"/>
      <w:r w:rsidRPr="003F6989">
        <w:rPr>
          <w:rFonts w:ascii="Times New Roman" w:hAnsi="Times New Roman" w:cs="Times New Roman"/>
        </w:rPr>
        <w:t>SERMs</w:t>
      </w:r>
      <w:proofErr w:type="spellEnd"/>
      <w:r w:rsidRPr="003F6989">
        <w:rPr>
          <w:rFonts w:ascii="Times New Roman" w:hAnsi="Times New Roman" w:cs="Times New Roman"/>
        </w:rPr>
        <w:t xml:space="preserve">), в том числе: </w:t>
      </w:r>
      <w:proofErr w:type="spellStart"/>
      <w:r w:rsidRPr="003F6989">
        <w:rPr>
          <w:rFonts w:ascii="Times New Roman" w:hAnsi="Times New Roman" w:cs="Times New Roman"/>
        </w:rPr>
        <w:t>базедоксифен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кломифен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оспемифен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ралоксифен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тамоксифен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торемифен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циклофенил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фулвестрант</w:t>
      </w:r>
      <w:proofErr w:type="spellEnd"/>
      <w:r w:rsidRPr="003F6989">
        <w:rPr>
          <w:rFonts w:ascii="Times New Roman" w:hAnsi="Times New Roman" w:cs="Times New Roman"/>
        </w:rPr>
        <w:t>.</w:t>
      </w:r>
    </w:p>
    <w:p w:rsidR="003F6989" w:rsidRPr="003F6989" w:rsidRDefault="003F69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 xml:space="preserve">1.5.3. Агенты, предотвращающие активацию рецептора </w:t>
      </w:r>
      <w:proofErr w:type="spellStart"/>
      <w:r w:rsidRPr="003F6989">
        <w:rPr>
          <w:rFonts w:ascii="Times New Roman" w:hAnsi="Times New Roman" w:cs="Times New Roman"/>
        </w:rPr>
        <w:t>активина</w:t>
      </w:r>
      <w:proofErr w:type="spellEnd"/>
      <w:r w:rsidRPr="003F6989">
        <w:rPr>
          <w:rFonts w:ascii="Times New Roman" w:hAnsi="Times New Roman" w:cs="Times New Roman"/>
        </w:rPr>
        <w:t xml:space="preserve"> IIB, в том числе: </w:t>
      </w:r>
      <w:proofErr w:type="spellStart"/>
      <w:r w:rsidRPr="003F6989">
        <w:rPr>
          <w:rFonts w:ascii="Times New Roman" w:hAnsi="Times New Roman" w:cs="Times New Roman"/>
        </w:rPr>
        <w:t>активин</w:t>
      </w:r>
      <w:proofErr w:type="spellEnd"/>
      <w:r w:rsidRPr="003F6989">
        <w:rPr>
          <w:rFonts w:ascii="Times New Roman" w:hAnsi="Times New Roman" w:cs="Times New Roman"/>
        </w:rPr>
        <w:t xml:space="preserve"> A-нейтрализующие антитела; антитела против рецептора </w:t>
      </w:r>
      <w:proofErr w:type="spellStart"/>
      <w:r w:rsidRPr="003F6989">
        <w:rPr>
          <w:rFonts w:ascii="Times New Roman" w:hAnsi="Times New Roman" w:cs="Times New Roman"/>
        </w:rPr>
        <w:t>активина</w:t>
      </w:r>
      <w:proofErr w:type="spellEnd"/>
      <w:r w:rsidRPr="003F6989">
        <w:rPr>
          <w:rFonts w:ascii="Times New Roman" w:hAnsi="Times New Roman" w:cs="Times New Roman"/>
        </w:rPr>
        <w:t xml:space="preserve"> IIB (например, </w:t>
      </w:r>
      <w:proofErr w:type="spellStart"/>
      <w:r w:rsidRPr="003F6989">
        <w:rPr>
          <w:rFonts w:ascii="Times New Roman" w:hAnsi="Times New Roman" w:cs="Times New Roman"/>
        </w:rPr>
        <w:t>бимагрумаб</w:t>
      </w:r>
      <w:proofErr w:type="spellEnd"/>
      <w:r w:rsidRPr="003F6989">
        <w:rPr>
          <w:rFonts w:ascii="Times New Roman" w:hAnsi="Times New Roman" w:cs="Times New Roman"/>
        </w:rPr>
        <w:t xml:space="preserve">); конкуренты рецептора </w:t>
      </w:r>
      <w:proofErr w:type="spellStart"/>
      <w:r w:rsidRPr="003F6989">
        <w:rPr>
          <w:rFonts w:ascii="Times New Roman" w:hAnsi="Times New Roman" w:cs="Times New Roman"/>
        </w:rPr>
        <w:t>активина</w:t>
      </w:r>
      <w:proofErr w:type="spellEnd"/>
      <w:r w:rsidRPr="003F6989">
        <w:rPr>
          <w:rFonts w:ascii="Times New Roman" w:hAnsi="Times New Roman" w:cs="Times New Roman"/>
        </w:rPr>
        <w:t xml:space="preserve"> IIB, такие как рецепторы-ловушки </w:t>
      </w:r>
      <w:proofErr w:type="spellStart"/>
      <w:r w:rsidRPr="003F6989">
        <w:rPr>
          <w:rFonts w:ascii="Times New Roman" w:hAnsi="Times New Roman" w:cs="Times New Roman"/>
        </w:rPr>
        <w:t>активина</w:t>
      </w:r>
      <w:proofErr w:type="spellEnd"/>
      <w:r w:rsidRPr="003F6989">
        <w:rPr>
          <w:rFonts w:ascii="Times New Roman" w:hAnsi="Times New Roman" w:cs="Times New Roman"/>
        </w:rPr>
        <w:t xml:space="preserve"> (например, ACE-031); ингибиторы </w:t>
      </w:r>
      <w:proofErr w:type="spellStart"/>
      <w:r w:rsidRPr="003F6989">
        <w:rPr>
          <w:rFonts w:ascii="Times New Roman" w:hAnsi="Times New Roman" w:cs="Times New Roman"/>
        </w:rPr>
        <w:t>миостатина</w:t>
      </w:r>
      <w:proofErr w:type="spellEnd"/>
      <w:r w:rsidRPr="003F6989">
        <w:rPr>
          <w:rFonts w:ascii="Times New Roman" w:hAnsi="Times New Roman" w:cs="Times New Roman"/>
        </w:rPr>
        <w:t>, такие как:</w:t>
      </w:r>
    </w:p>
    <w:p w:rsidR="003F6989" w:rsidRPr="003F6989" w:rsidRDefault="003F69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 xml:space="preserve">а) агенты, снижающие или подавляющие экспрессию </w:t>
      </w:r>
      <w:proofErr w:type="spellStart"/>
      <w:r w:rsidRPr="003F6989">
        <w:rPr>
          <w:rFonts w:ascii="Times New Roman" w:hAnsi="Times New Roman" w:cs="Times New Roman"/>
        </w:rPr>
        <w:t>миостатина</w:t>
      </w:r>
      <w:proofErr w:type="spellEnd"/>
      <w:r w:rsidRPr="003F6989">
        <w:rPr>
          <w:rFonts w:ascii="Times New Roman" w:hAnsi="Times New Roman" w:cs="Times New Roman"/>
        </w:rPr>
        <w:t>;</w:t>
      </w:r>
    </w:p>
    <w:p w:rsidR="003F6989" w:rsidRPr="003F6989" w:rsidRDefault="003F69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 xml:space="preserve">б) </w:t>
      </w:r>
      <w:proofErr w:type="spellStart"/>
      <w:r w:rsidRPr="003F6989">
        <w:rPr>
          <w:rFonts w:ascii="Times New Roman" w:hAnsi="Times New Roman" w:cs="Times New Roman"/>
        </w:rPr>
        <w:t>миостатин</w:t>
      </w:r>
      <w:proofErr w:type="spellEnd"/>
      <w:r w:rsidRPr="003F6989">
        <w:rPr>
          <w:rFonts w:ascii="Times New Roman" w:hAnsi="Times New Roman" w:cs="Times New Roman"/>
        </w:rPr>
        <w:t xml:space="preserve"> или </w:t>
      </w:r>
      <w:proofErr w:type="spellStart"/>
      <w:r w:rsidRPr="003F6989">
        <w:rPr>
          <w:rFonts w:ascii="Times New Roman" w:hAnsi="Times New Roman" w:cs="Times New Roman"/>
        </w:rPr>
        <w:t>прекурсор-нейтрализующие</w:t>
      </w:r>
      <w:proofErr w:type="spellEnd"/>
      <w:r w:rsidRPr="003F6989">
        <w:rPr>
          <w:rFonts w:ascii="Times New Roman" w:hAnsi="Times New Roman" w:cs="Times New Roman"/>
        </w:rPr>
        <w:t xml:space="preserve"> антитела (например, </w:t>
      </w:r>
      <w:proofErr w:type="spellStart"/>
      <w:r w:rsidRPr="003F6989">
        <w:rPr>
          <w:rFonts w:ascii="Times New Roman" w:hAnsi="Times New Roman" w:cs="Times New Roman"/>
        </w:rPr>
        <w:t>апитегромаб</w:t>
      </w:r>
      <w:proofErr w:type="spellEnd"/>
      <w:r w:rsidRPr="003F6989">
        <w:rPr>
          <w:rFonts w:ascii="Times New Roman" w:hAnsi="Times New Roman" w:cs="Times New Roman"/>
        </w:rPr>
        <w:t xml:space="preserve">, </w:t>
      </w:r>
      <w:proofErr w:type="spellStart"/>
      <w:r w:rsidRPr="003F6989">
        <w:rPr>
          <w:rFonts w:ascii="Times New Roman" w:hAnsi="Times New Roman" w:cs="Times New Roman"/>
        </w:rPr>
        <w:t>домагрозумаб</w:t>
      </w:r>
      <w:proofErr w:type="spellEnd"/>
      <w:r w:rsidRPr="003F6989">
        <w:rPr>
          <w:rFonts w:ascii="Times New Roman" w:hAnsi="Times New Roman" w:cs="Times New Roman"/>
        </w:rPr>
        <w:t xml:space="preserve">, </w:t>
      </w:r>
      <w:proofErr w:type="spellStart"/>
      <w:r w:rsidRPr="003F6989">
        <w:rPr>
          <w:rFonts w:ascii="Times New Roman" w:hAnsi="Times New Roman" w:cs="Times New Roman"/>
        </w:rPr>
        <w:t>ландогрозумаб</w:t>
      </w:r>
      <w:proofErr w:type="spellEnd"/>
      <w:r w:rsidRPr="003F6989">
        <w:rPr>
          <w:rFonts w:ascii="Times New Roman" w:hAnsi="Times New Roman" w:cs="Times New Roman"/>
        </w:rPr>
        <w:t xml:space="preserve">, </w:t>
      </w:r>
      <w:proofErr w:type="spellStart"/>
      <w:r w:rsidRPr="003F6989">
        <w:rPr>
          <w:rFonts w:ascii="Times New Roman" w:hAnsi="Times New Roman" w:cs="Times New Roman"/>
        </w:rPr>
        <w:t>стамулумаб</w:t>
      </w:r>
      <w:proofErr w:type="spellEnd"/>
      <w:r w:rsidRPr="003F6989">
        <w:rPr>
          <w:rFonts w:ascii="Times New Roman" w:hAnsi="Times New Roman" w:cs="Times New Roman"/>
        </w:rPr>
        <w:t>);</w:t>
      </w:r>
    </w:p>
    <w:p w:rsidR="003F6989" w:rsidRPr="003F6989" w:rsidRDefault="003F69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 xml:space="preserve">в) </w:t>
      </w:r>
      <w:proofErr w:type="spellStart"/>
      <w:r w:rsidRPr="003F6989">
        <w:rPr>
          <w:rFonts w:ascii="Times New Roman" w:hAnsi="Times New Roman" w:cs="Times New Roman"/>
        </w:rPr>
        <w:t>миостатин-связывающие</w:t>
      </w:r>
      <w:proofErr w:type="spellEnd"/>
      <w:r w:rsidRPr="003F6989">
        <w:rPr>
          <w:rFonts w:ascii="Times New Roman" w:hAnsi="Times New Roman" w:cs="Times New Roman"/>
        </w:rPr>
        <w:t xml:space="preserve"> белки (например, </w:t>
      </w:r>
      <w:proofErr w:type="spellStart"/>
      <w:r w:rsidRPr="003F6989">
        <w:rPr>
          <w:rFonts w:ascii="Times New Roman" w:hAnsi="Times New Roman" w:cs="Times New Roman"/>
        </w:rPr>
        <w:t>фоллистатин</w:t>
      </w:r>
      <w:proofErr w:type="spellEnd"/>
      <w:r w:rsidRPr="003F6989">
        <w:rPr>
          <w:rFonts w:ascii="Times New Roman" w:hAnsi="Times New Roman" w:cs="Times New Roman"/>
        </w:rPr>
        <w:t xml:space="preserve">, </w:t>
      </w:r>
      <w:proofErr w:type="spellStart"/>
      <w:r w:rsidRPr="003F6989">
        <w:rPr>
          <w:rFonts w:ascii="Times New Roman" w:hAnsi="Times New Roman" w:cs="Times New Roman"/>
        </w:rPr>
        <w:t>миостатин-пропептид</w:t>
      </w:r>
      <w:proofErr w:type="spellEnd"/>
      <w:r w:rsidRPr="003F6989">
        <w:rPr>
          <w:rFonts w:ascii="Times New Roman" w:hAnsi="Times New Roman" w:cs="Times New Roman"/>
        </w:rPr>
        <w:t>);</w:t>
      </w:r>
    </w:p>
    <w:p w:rsidR="003F6989" w:rsidRPr="003F6989" w:rsidRDefault="003F69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>1.5.4. Модуляторы метаболизма:</w:t>
      </w:r>
    </w:p>
    <w:p w:rsidR="003F6989" w:rsidRPr="003F6989" w:rsidRDefault="003F69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 xml:space="preserve">а) активаторы </w:t>
      </w:r>
      <w:proofErr w:type="spellStart"/>
      <w:r w:rsidRPr="003F6989">
        <w:rPr>
          <w:rFonts w:ascii="Times New Roman" w:hAnsi="Times New Roman" w:cs="Times New Roman"/>
        </w:rPr>
        <w:t>АМФ-активируемой</w:t>
      </w:r>
      <w:proofErr w:type="spellEnd"/>
      <w:r w:rsidRPr="003F6989">
        <w:rPr>
          <w:rFonts w:ascii="Times New Roman" w:hAnsi="Times New Roman" w:cs="Times New Roman"/>
        </w:rPr>
        <w:t xml:space="preserve"> </w:t>
      </w:r>
      <w:proofErr w:type="spellStart"/>
      <w:r w:rsidRPr="003F6989">
        <w:rPr>
          <w:rFonts w:ascii="Times New Roman" w:hAnsi="Times New Roman" w:cs="Times New Roman"/>
        </w:rPr>
        <w:t>протеинкиназы</w:t>
      </w:r>
      <w:proofErr w:type="spellEnd"/>
      <w:r w:rsidRPr="003F6989">
        <w:rPr>
          <w:rFonts w:ascii="Times New Roman" w:hAnsi="Times New Roman" w:cs="Times New Roman"/>
        </w:rPr>
        <w:t xml:space="preserve"> (АМРК), например, AICAR; и </w:t>
      </w:r>
      <w:proofErr w:type="spellStart"/>
      <w:r w:rsidRPr="003F6989">
        <w:rPr>
          <w:rFonts w:ascii="Times New Roman" w:hAnsi="Times New Roman" w:cs="Times New Roman"/>
        </w:rPr>
        <w:t>агонисты</w:t>
      </w:r>
      <w:proofErr w:type="spellEnd"/>
      <w:r w:rsidRPr="003F6989">
        <w:rPr>
          <w:rFonts w:ascii="Times New Roman" w:hAnsi="Times New Roman" w:cs="Times New Roman"/>
        </w:rPr>
        <w:t xml:space="preserve"> </w:t>
      </w:r>
      <w:proofErr w:type="spellStart"/>
      <w:r w:rsidRPr="003F6989">
        <w:rPr>
          <w:rFonts w:ascii="Times New Roman" w:hAnsi="Times New Roman" w:cs="Times New Roman"/>
        </w:rPr>
        <w:t>дельта-рецептора</w:t>
      </w:r>
      <w:proofErr w:type="spellEnd"/>
      <w:r w:rsidRPr="003F6989">
        <w:rPr>
          <w:rFonts w:ascii="Times New Roman" w:hAnsi="Times New Roman" w:cs="Times New Roman"/>
        </w:rPr>
        <w:t xml:space="preserve">, </w:t>
      </w:r>
      <w:proofErr w:type="gramStart"/>
      <w:r w:rsidRPr="003F6989">
        <w:rPr>
          <w:rFonts w:ascii="Times New Roman" w:hAnsi="Times New Roman" w:cs="Times New Roman"/>
        </w:rPr>
        <w:t>активируемого</w:t>
      </w:r>
      <w:proofErr w:type="gramEnd"/>
      <w:r w:rsidRPr="003F6989">
        <w:rPr>
          <w:rFonts w:ascii="Times New Roman" w:hAnsi="Times New Roman" w:cs="Times New Roman"/>
        </w:rPr>
        <w:t xml:space="preserve"> </w:t>
      </w:r>
      <w:proofErr w:type="spellStart"/>
      <w:r w:rsidRPr="003F6989">
        <w:rPr>
          <w:rFonts w:ascii="Times New Roman" w:hAnsi="Times New Roman" w:cs="Times New Roman"/>
        </w:rPr>
        <w:t>пролифераторамипероксисом</w:t>
      </w:r>
      <w:proofErr w:type="spellEnd"/>
      <w:r w:rsidRPr="003F6989">
        <w:rPr>
          <w:rFonts w:ascii="Times New Roman" w:hAnsi="Times New Roman" w:cs="Times New Roman"/>
        </w:rPr>
        <w:t xml:space="preserve"> (PPAR</w:t>
      </w:r>
      <w:r w:rsidRPr="003F6989">
        <w:rPr>
          <w:rFonts w:ascii="Times New Roman" w:hAnsi="Times New Roman" w:cs="Times New Roman"/>
          <w:noProof/>
          <w:position w:val="-4"/>
        </w:rPr>
        <w:drawing>
          <wp:inline distT="0" distB="0" distL="0" distR="0">
            <wp:extent cx="125730" cy="199390"/>
            <wp:effectExtent l="0" t="0" r="0" b="0"/>
            <wp:docPr id="7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 xml:space="preserve">), например, 2-(2-methyl-4-((4-methyl-2-(4-(trifluoromethyl)phenyl)thiazol-5-yl)methylthio)phenoxy) </w:t>
      </w:r>
      <w:proofErr w:type="spellStart"/>
      <w:r w:rsidRPr="003F6989">
        <w:rPr>
          <w:rFonts w:ascii="Times New Roman" w:hAnsi="Times New Roman" w:cs="Times New Roman"/>
        </w:rPr>
        <w:t>aceticacid</w:t>
      </w:r>
      <w:proofErr w:type="spellEnd"/>
      <w:r w:rsidRPr="003F6989">
        <w:rPr>
          <w:rFonts w:ascii="Times New Roman" w:hAnsi="Times New Roman" w:cs="Times New Roman"/>
        </w:rPr>
        <w:t xml:space="preserve"> (GW1516, GW501516); и </w:t>
      </w:r>
      <w:proofErr w:type="spellStart"/>
      <w:r w:rsidRPr="003F6989">
        <w:rPr>
          <w:rFonts w:ascii="Times New Roman" w:hAnsi="Times New Roman" w:cs="Times New Roman"/>
        </w:rPr>
        <w:t>агонисты</w:t>
      </w:r>
      <w:proofErr w:type="spellEnd"/>
      <w:r w:rsidRPr="003F6989">
        <w:rPr>
          <w:rFonts w:ascii="Times New Roman" w:hAnsi="Times New Roman" w:cs="Times New Roman"/>
        </w:rPr>
        <w:t xml:space="preserve"> </w:t>
      </w:r>
      <w:proofErr w:type="spellStart"/>
      <w:r w:rsidRPr="003F6989">
        <w:rPr>
          <w:rFonts w:ascii="Times New Roman" w:hAnsi="Times New Roman" w:cs="Times New Roman"/>
        </w:rPr>
        <w:t>Rev-Erb</w:t>
      </w:r>
      <w:proofErr w:type="spellEnd"/>
      <w:r w:rsidRPr="003F6989">
        <w:rPr>
          <w:rFonts w:ascii="Times New Roman" w:hAnsi="Times New Roman" w:cs="Times New Roman"/>
        </w:rPr>
        <w:t>-</w:t>
      </w:r>
      <w:r w:rsidRPr="003F6989">
        <w:rPr>
          <w:rFonts w:ascii="Times New Roman" w:hAnsi="Times New Roman" w:cs="Times New Roman"/>
          <w:noProof/>
          <w:position w:val="-1"/>
        </w:rPr>
        <w:drawing>
          <wp:inline distT="0" distB="0" distL="0" distR="0">
            <wp:extent cx="136525" cy="157480"/>
            <wp:effectExtent l="0" t="0" r="0" b="0"/>
            <wp:docPr id="7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>, например, SR9009, SR9011;</w:t>
      </w:r>
    </w:p>
    <w:p w:rsidR="003F6989" w:rsidRPr="003F6989" w:rsidRDefault="003F69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>б) инсулины и инсулин-миметики;</w:t>
      </w:r>
    </w:p>
    <w:p w:rsidR="003F6989" w:rsidRPr="003F6989" w:rsidRDefault="003F69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 xml:space="preserve">в) </w:t>
      </w:r>
      <w:proofErr w:type="spellStart"/>
      <w:r w:rsidRPr="003F6989">
        <w:rPr>
          <w:rFonts w:ascii="Times New Roman" w:hAnsi="Times New Roman" w:cs="Times New Roman"/>
        </w:rPr>
        <w:t>мельдоний</w:t>
      </w:r>
      <w:proofErr w:type="spellEnd"/>
      <w:r w:rsidRPr="003F6989">
        <w:rPr>
          <w:rFonts w:ascii="Times New Roman" w:hAnsi="Times New Roman" w:cs="Times New Roman"/>
        </w:rPr>
        <w:t>;</w:t>
      </w:r>
    </w:p>
    <w:p w:rsidR="003F6989" w:rsidRPr="003F6989" w:rsidRDefault="003F69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 xml:space="preserve">г) </w:t>
      </w:r>
      <w:proofErr w:type="spellStart"/>
      <w:r w:rsidRPr="003F6989">
        <w:rPr>
          <w:rFonts w:ascii="Times New Roman" w:hAnsi="Times New Roman" w:cs="Times New Roman"/>
        </w:rPr>
        <w:t>триметазидин</w:t>
      </w:r>
      <w:proofErr w:type="spellEnd"/>
      <w:r w:rsidRPr="003F6989">
        <w:rPr>
          <w:rFonts w:ascii="Times New Roman" w:hAnsi="Times New Roman" w:cs="Times New Roman"/>
        </w:rPr>
        <w:t>.</w:t>
      </w:r>
    </w:p>
    <w:p w:rsidR="003F6989" w:rsidRPr="003F6989" w:rsidRDefault="003F698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F6989" w:rsidRPr="003F6989" w:rsidRDefault="003F6989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>1.6. Диуретики и маскирующие агенты (S5).</w:t>
      </w:r>
    </w:p>
    <w:p w:rsidR="003F6989" w:rsidRPr="003F6989" w:rsidRDefault="003F69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>Все диуретики и маскирующие агенты, включая все оптические изомеры, например, d- и l-, где это применимо, в том числе:</w:t>
      </w:r>
    </w:p>
    <w:p w:rsidR="003F6989" w:rsidRPr="003F6989" w:rsidRDefault="003F69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 xml:space="preserve">а) </w:t>
      </w:r>
      <w:proofErr w:type="spellStart"/>
      <w:r w:rsidRPr="003F6989">
        <w:rPr>
          <w:rFonts w:ascii="Times New Roman" w:hAnsi="Times New Roman" w:cs="Times New Roman"/>
        </w:rPr>
        <w:t>амилорид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ацетазоламид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буметанид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индапамид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канренон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метолазон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спиронолактон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тиазиды</w:t>
      </w:r>
      <w:proofErr w:type="spellEnd"/>
      <w:r w:rsidRPr="003F6989">
        <w:rPr>
          <w:rFonts w:ascii="Times New Roman" w:hAnsi="Times New Roman" w:cs="Times New Roman"/>
        </w:rPr>
        <w:t xml:space="preserve"> (например, </w:t>
      </w:r>
      <w:proofErr w:type="spellStart"/>
      <w:r w:rsidRPr="003F6989">
        <w:rPr>
          <w:rFonts w:ascii="Times New Roman" w:hAnsi="Times New Roman" w:cs="Times New Roman"/>
        </w:rPr>
        <w:t>бендрофлуметиазид</w:t>
      </w:r>
      <w:proofErr w:type="spellEnd"/>
      <w:r w:rsidRPr="003F6989">
        <w:rPr>
          <w:rFonts w:ascii="Times New Roman" w:hAnsi="Times New Roman" w:cs="Times New Roman"/>
        </w:rPr>
        <w:t xml:space="preserve">, </w:t>
      </w:r>
      <w:proofErr w:type="spellStart"/>
      <w:r w:rsidRPr="003F6989">
        <w:rPr>
          <w:rFonts w:ascii="Times New Roman" w:hAnsi="Times New Roman" w:cs="Times New Roman"/>
        </w:rPr>
        <w:t>гидрохлоротиазид</w:t>
      </w:r>
      <w:proofErr w:type="spellEnd"/>
      <w:r w:rsidRPr="003F6989">
        <w:rPr>
          <w:rFonts w:ascii="Times New Roman" w:hAnsi="Times New Roman" w:cs="Times New Roman"/>
        </w:rPr>
        <w:t xml:space="preserve"> и </w:t>
      </w:r>
      <w:proofErr w:type="spellStart"/>
      <w:r w:rsidRPr="003F6989">
        <w:rPr>
          <w:rFonts w:ascii="Times New Roman" w:hAnsi="Times New Roman" w:cs="Times New Roman"/>
        </w:rPr>
        <w:t>хлоротиазид</w:t>
      </w:r>
      <w:proofErr w:type="spellEnd"/>
      <w:r w:rsidRPr="003F6989">
        <w:rPr>
          <w:rFonts w:ascii="Times New Roman" w:hAnsi="Times New Roman" w:cs="Times New Roman"/>
        </w:rPr>
        <w:t xml:space="preserve">); </w:t>
      </w:r>
      <w:proofErr w:type="spellStart"/>
      <w:r w:rsidRPr="003F6989">
        <w:rPr>
          <w:rFonts w:ascii="Times New Roman" w:hAnsi="Times New Roman" w:cs="Times New Roman"/>
        </w:rPr>
        <w:t>торасемид</w:t>
      </w:r>
      <w:proofErr w:type="spellEnd"/>
      <w:r w:rsidRPr="003F6989">
        <w:rPr>
          <w:rFonts w:ascii="Times New Roman" w:hAnsi="Times New Roman" w:cs="Times New Roman"/>
        </w:rPr>
        <w:t xml:space="preserve">, </w:t>
      </w:r>
      <w:proofErr w:type="spellStart"/>
      <w:r w:rsidRPr="003F6989">
        <w:rPr>
          <w:rFonts w:ascii="Times New Roman" w:hAnsi="Times New Roman" w:cs="Times New Roman"/>
        </w:rPr>
        <w:t>триамтерен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фуросемид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хлорталидон</w:t>
      </w:r>
      <w:proofErr w:type="spellEnd"/>
      <w:r w:rsidRPr="003F6989">
        <w:rPr>
          <w:rFonts w:ascii="Times New Roman" w:hAnsi="Times New Roman" w:cs="Times New Roman"/>
        </w:rPr>
        <w:t xml:space="preserve"> и </w:t>
      </w:r>
      <w:proofErr w:type="spellStart"/>
      <w:r w:rsidRPr="003F6989">
        <w:rPr>
          <w:rFonts w:ascii="Times New Roman" w:hAnsi="Times New Roman" w:cs="Times New Roman"/>
        </w:rPr>
        <w:t>этакриновая</w:t>
      </w:r>
      <w:proofErr w:type="spellEnd"/>
      <w:r w:rsidRPr="003F6989">
        <w:rPr>
          <w:rFonts w:ascii="Times New Roman" w:hAnsi="Times New Roman" w:cs="Times New Roman"/>
        </w:rPr>
        <w:t xml:space="preserve"> кислота;</w:t>
      </w:r>
    </w:p>
    <w:p w:rsidR="003F6989" w:rsidRPr="003F6989" w:rsidRDefault="003F69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 xml:space="preserve">б) </w:t>
      </w:r>
      <w:proofErr w:type="spellStart"/>
      <w:r w:rsidRPr="003F6989">
        <w:rPr>
          <w:rFonts w:ascii="Times New Roman" w:hAnsi="Times New Roman" w:cs="Times New Roman"/>
        </w:rPr>
        <w:t>ваптаны</w:t>
      </w:r>
      <w:proofErr w:type="spellEnd"/>
      <w:r w:rsidRPr="003F6989">
        <w:rPr>
          <w:rFonts w:ascii="Times New Roman" w:hAnsi="Times New Roman" w:cs="Times New Roman"/>
        </w:rPr>
        <w:t xml:space="preserve"> (например, </w:t>
      </w:r>
      <w:proofErr w:type="spellStart"/>
      <w:r w:rsidRPr="003F6989">
        <w:rPr>
          <w:rFonts w:ascii="Times New Roman" w:hAnsi="Times New Roman" w:cs="Times New Roman"/>
        </w:rPr>
        <w:t>кониваптан</w:t>
      </w:r>
      <w:proofErr w:type="spellEnd"/>
      <w:r w:rsidRPr="003F6989">
        <w:rPr>
          <w:rFonts w:ascii="Times New Roman" w:hAnsi="Times New Roman" w:cs="Times New Roman"/>
        </w:rPr>
        <w:t xml:space="preserve">, </w:t>
      </w:r>
      <w:proofErr w:type="spellStart"/>
      <w:r w:rsidRPr="003F6989">
        <w:rPr>
          <w:rFonts w:ascii="Times New Roman" w:hAnsi="Times New Roman" w:cs="Times New Roman"/>
        </w:rPr>
        <w:t>мозаваптан</w:t>
      </w:r>
      <w:proofErr w:type="spellEnd"/>
      <w:r w:rsidRPr="003F6989">
        <w:rPr>
          <w:rFonts w:ascii="Times New Roman" w:hAnsi="Times New Roman" w:cs="Times New Roman"/>
        </w:rPr>
        <w:t xml:space="preserve">, </w:t>
      </w:r>
      <w:proofErr w:type="spellStart"/>
      <w:r w:rsidRPr="003F6989">
        <w:rPr>
          <w:rFonts w:ascii="Times New Roman" w:hAnsi="Times New Roman" w:cs="Times New Roman"/>
        </w:rPr>
        <w:t>толваптан</w:t>
      </w:r>
      <w:proofErr w:type="spellEnd"/>
      <w:r w:rsidRPr="003F6989">
        <w:rPr>
          <w:rFonts w:ascii="Times New Roman" w:hAnsi="Times New Roman" w:cs="Times New Roman"/>
        </w:rPr>
        <w:t>);</w:t>
      </w:r>
    </w:p>
    <w:p w:rsidR="003F6989" w:rsidRPr="003F6989" w:rsidRDefault="003F69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 xml:space="preserve">в) увеличители объема плазмы при внутривенном введении, такие как: альбумин, декстран, </w:t>
      </w:r>
      <w:proofErr w:type="spellStart"/>
      <w:r w:rsidRPr="003F6989">
        <w:rPr>
          <w:rFonts w:ascii="Times New Roman" w:hAnsi="Times New Roman" w:cs="Times New Roman"/>
        </w:rPr>
        <w:t>гидроксиэтилированный</w:t>
      </w:r>
      <w:proofErr w:type="spellEnd"/>
      <w:r w:rsidRPr="003F6989">
        <w:rPr>
          <w:rFonts w:ascii="Times New Roman" w:hAnsi="Times New Roman" w:cs="Times New Roman"/>
        </w:rPr>
        <w:t xml:space="preserve"> крахмал и </w:t>
      </w:r>
      <w:proofErr w:type="spellStart"/>
      <w:r w:rsidRPr="003F6989">
        <w:rPr>
          <w:rFonts w:ascii="Times New Roman" w:hAnsi="Times New Roman" w:cs="Times New Roman"/>
        </w:rPr>
        <w:t>маннитол</w:t>
      </w:r>
      <w:proofErr w:type="spellEnd"/>
      <w:r w:rsidRPr="003F6989">
        <w:rPr>
          <w:rFonts w:ascii="Times New Roman" w:hAnsi="Times New Roman" w:cs="Times New Roman"/>
        </w:rPr>
        <w:t>;</w:t>
      </w:r>
    </w:p>
    <w:p w:rsidR="003F6989" w:rsidRPr="003F6989" w:rsidRDefault="003F69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 xml:space="preserve">г) </w:t>
      </w:r>
      <w:proofErr w:type="spellStart"/>
      <w:r w:rsidRPr="003F6989">
        <w:rPr>
          <w:rFonts w:ascii="Times New Roman" w:hAnsi="Times New Roman" w:cs="Times New Roman"/>
        </w:rPr>
        <w:t>десмопрессин</w:t>
      </w:r>
      <w:proofErr w:type="spellEnd"/>
      <w:r w:rsidRPr="003F6989">
        <w:rPr>
          <w:rFonts w:ascii="Times New Roman" w:hAnsi="Times New Roman" w:cs="Times New Roman"/>
        </w:rPr>
        <w:t>;</w:t>
      </w:r>
    </w:p>
    <w:p w:rsidR="003F6989" w:rsidRPr="003F6989" w:rsidRDefault="003F69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3F6989">
        <w:rPr>
          <w:rFonts w:ascii="Times New Roman" w:hAnsi="Times New Roman" w:cs="Times New Roman"/>
        </w:rPr>
        <w:t>д</w:t>
      </w:r>
      <w:proofErr w:type="spellEnd"/>
      <w:r w:rsidRPr="003F6989">
        <w:rPr>
          <w:rFonts w:ascii="Times New Roman" w:hAnsi="Times New Roman" w:cs="Times New Roman"/>
        </w:rPr>
        <w:t xml:space="preserve">) </w:t>
      </w:r>
      <w:proofErr w:type="spellStart"/>
      <w:r w:rsidRPr="003F6989">
        <w:rPr>
          <w:rFonts w:ascii="Times New Roman" w:hAnsi="Times New Roman" w:cs="Times New Roman"/>
        </w:rPr>
        <w:t>пробенецид</w:t>
      </w:r>
      <w:proofErr w:type="spellEnd"/>
      <w:r w:rsidRPr="003F6989">
        <w:rPr>
          <w:rFonts w:ascii="Times New Roman" w:hAnsi="Times New Roman" w:cs="Times New Roman"/>
        </w:rPr>
        <w:t xml:space="preserve"> и другие субстанции с подобной химической структурой или подобным биологическим эффектом.</w:t>
      </w:r>
    </w:p>
    <w:p w:rsidR="003F6989" w:rsidRPr="003F6989" w:rsidRDefault="003F69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lastRenderedPageBreak/>
        <w:t xml:space="preserve">Допускается использование </w:t>
      </w:r>
      <w:proofErr w:type="spellStart"/>
      <w:r w:rsidRPr="003F6989">
        <w:rPr>
          <w:rFonts w:ascii="Times New Roman" w:hAnsi="Times New Roman" w:cs="Times New Roman"/>
        </w:rPr>
        <w:t>дроспиренона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памаброма</w:t>
      </w:r>
      <w:proofErr w:type="spellEnd"/>
      <w:r w:rsidRPr="003F6989">
        <w:rPr>
          <w:rFonts w:ascii="Times New Roman" w:hAnsi="Times New Roman" w:cs="Times New Roman"/>
        </w:rPr>
        <w:t xml:space="preserve"> и местного офтальмологического применения ингибиторов карбоангидразы (например, </w:t>
      </w:r>
      <w:proofErr w:type="spellStart"/>
      <w:r w:rsidRPr="003F6989">
        <w:rPr>
          <w:rFonts w:ascii="Times New Roman" w:hAnsi="Times New Roman" w:cs="Times New Roman"/>
        </w:rPr>
        <w:t>дорзоламида</w:t>
      </w:r>
      <w:proofErr w:type="spellEnd"/>
      <w:r w:rsidRPr="003F6989">
        <w:rPr>
          <w:rFonts w:ascii="Times New Roman" w:hAnsi="Times New Roman" w:cs="Times New Roman"/>
        </w:rPr>
        <w:t xml:space="preserve"> и </w:t>
      </w:r>
      <w:proofErr w:type="spellStart"/>
      <w:r w:rsidRPr="003F6989">
        <w:rPr>
          <w:rFonts w:ascii="Times New Roman" w:hAnsi="Times New Roman" w:cs="Times New Roman"/>
        </w:rPr>
        <w:t>бринзоламида</w:t>
      </w:r>
      <w:proofErr w:type="spellEnd"/>
      <w:r w:rsidRPr="003F6989">
        <w:rPr>
          <w:rFonts w:ascii="Times New Roman" w:hAnsi="Times New Roman" w:cs="Times New Roman"/>
        </w:rPr>
        <w:t>).</w:t>
      </w:r>
    </w:p>
    <w:p w:rsidR="003F6989" w:rsidRPr="003F6989" w:rsidRDefault="003F698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F6989" w:rsidRPr="003F6989" w:rsidRDefault="003F6989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>2. Запрещенные методы.</w:t>
      </w:r>
    </w:p>
    <w:p w:rsidR="003F6989" w:rsidRPr="003F6989" w:rsidRDefault="003F698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F6989" w:rsidRPr="003F6989" w:rsidRDefault="003F6989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>2.1. Манипуляции с кровью и ее компонентами (M1).</w:t>
      </w:r>
    </w:p>
    <w:p w:rsidR="003F6989" w:rsidRPr="003F6989" w:rsidRDefault="003F69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 xml:space="preserve">2.1.1. Первичное или повторное введение любого количества </w:t>
      </w:r>
      <w:proofErr w:type="spellStart"/>
      <w:r w:rsidRPr="003F6989">
        <w:rPr>
          <w:rFonts w:ascii="Times New Roman" w:hAnsi="Times New Roman" w:cs="Times New Roman"/>
        </w:rPr>
        <w:t>аутологической</w:t>
      </w:r>
      <w:proofErr w:type="spellEnd"/>
      <w:r w:rsidRPr="003F6989">
        <w:rPr>
          <w:rFonts w:ascii="Times New Roman" w:hAnsi="Times New Roman" w:cs="Times New Roman"/>
        </w:rPr>
        <w:t xml:space="preserve">, </w:t>
      </w:r>
      <w:proofErr w:type="spellStart"/>
      <w:r w:rsidRPr="003F6989">
        <w:rPr>
          <w:rFonts w:ascii="Times New Roman" w:hAnsi="Times New Roman" w:cs="Times New Roman"/>
        </w:rPr>
        <w:t>аллогенной</w:t>
      </w:r>
      <w:proofErr w:type="spellEnd"/>
      <w:r w:rsidRPr="003F6989">
        <w:rPr>
          <w:rFonts w:ascii="Times New Roman" w:hAnsi="Times New Roman" w:cs="Times New Roman"/>
        </w:rPr>
        <w:t xml:space="preserve"> (гомологичной) или </w:t>
      </w:r>
      <w:proofErr w:type="spellStart"/>
      <w:r w:rsidRPr="003F6989">
        <w:rPr>
          <w:rFonts w:ascii="Times New Roman" w:hAnsi="Times New Roman" w:cs="Times New Roman"/>
        </w:rPr>
        <w:t>гетерологичной</w:t>
      </w:r>
      <w:proofErr w:type="spellEnd"/>
      <w:r w:rsidRPr="003F6989">
        <w:rPr>
          <w:rFonts w:ascii="Times New Roman" w:hAnsi="Times New Roman" w:cs="Times New Roman"/>
        </w:rPr>
        <w:t xml:space="preserve"> крови или препаратов красных клеток крови любого происхождения в систему кровообращения.</w:t>
      </w:r>
    </w:p>
    <w:p w:rsidR="003F6989" w:rsidRPr="003F6989" w:rsidRDefault="003F69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 xml:space="preserve">2.1.2. Искусственное улучшение процессов потребления, переноса или доставки кислорода, в том числе: перфторированные соединения, </w:t>
      </w:r>
      <w:proofErr w:type="spellStart"/>
      <w:r w:rsidRPr="003F6989">
        <w:rPr>
          <w:rFonts w:ascii="Times New Roman" w:hAnsi="Times New Roman" w:cs="Times New Roman"/>
        </w:rPr>
        <w:t>эфапроксирал</w:t>
      </w:r>
      <w:proofErr w:type="spellEnd"/>
      <w:r w:rsidRPr="003F6989">
        <w:rPr>
          <w:rFonts w:ascii="Times New Roman" w:hAnsi="Times New Roman" w:cs="Times New Roman"/>
        </w:rPr>
        <w:t xml:space="preserve"> (RSR13), </w:t>
      </w:r>
      <w:proofErr w:type="spellStart"/>
      <w:r w:rsidRPr="003F6989">
        <w:rPr>
          <w:rFonts w:ascii="Times New Roman" w:hAnsi="Times New Roman" w:cs="Times New Roman"/>
        </w:rPr>
        <w:t>вокселотор</w:t>
      </w:r>
      <w:proofErr w:type="spellEnd"/>
      <w:r w:rsidRPr="003F6989">
        <w:rPr>
          <w:rFonts w:ascii="Times New Roman" w:hAnsi="Times New Roman" w:cs="Times New Roman"/>
        </w:rPr>
        <w:t xml:space="preserve"> и модифицированные препараты гемоглобина, например, заменители крови на основе гемоглобина, </w:t>
      </w:r>
      <w:proofErr w:type="spellStart"/>
      <w:r w:rsidRPr="003F6989">
        <w:rPr>
          <w:rFonts w:ascii="Times New Roman" w:hAnsi="Times New Roman" w:cs="Times New Roman"/>
        </w:rPr>
        <w:t>микроинкапсулированный</w:t>
      </w:r>
      <w:proofErr w:type="spellEnd"/>
      <w:r w:rsidRPr="003F6989">
        <w:rPr>
          <w:rFonts w:ascii="Times New Roman" w:hAnsi="Times New Roman" w:cs="Times New Roman"/>
        </w:rPr>
        <w:t xml:space="preserve"> гемоглобин, за исключением введения дополнительного кислорода путем ингаляции.</w:t>
      </w:r>
    </w:p>
    <w:p w:rsidR="003F6989" w:rsidRPr="003F6989" w:rsidRDefault="003F69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>2.1.3. Любые формы внутрисосудистых манипуляций с кровью или ее компонентами физическими или химическими методами.</w:t>
      </w:r>
    </w:p>
    <w:p w:rsidR="003F6989" w:rsidRPr="003F6989" w:rsidRDefault="003F698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F6989" w:rsidRPr="003F6989" w:rsidRDefault="003F6989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>2.2. Химические и физические манипуляции (M2).</w:t>
      </w:r>
    </w:p>
    <w:p w:rsidR="003F6989" w:rsidRPr="003F6989" w:rsidRDefault="003F69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 xml:space="preserve">2.2.1. Фальсификация, а также попытки фальсификации отобранных в рамках процедуры допинг-контроля проб с целью нарушения их целостности и подлинности, в том числе: действия по подмене пробы и (или) изменению ее свойств с целью затруднения анализа (например, добавление </w:t>
      </w:r>
      <w:proofErr w:type="spellStart"/>
      <w:r w:rsidRPr="003F6989">
        <w:rPr>
          <w:rFonts w:ascii="Times New Roman" w:hAnsi="Times New Roman" w:cs="Times New Roman"/>
        </w:rPr>
        <w:t>протеазных</w:t>
      </w:r>
      <w:proofErr w:type="spellEnd"/>
      <w:r w:rsidRPr="003F6989">
        <w:rPr>
          <w:rFonts w:ascii="Times New Roman" w:hAnsi="Times New Roman" w:cs="Times New Roman"/>
        </w:rPr>
        <w:t xml:space="preserve"> ферментов к пробе).</w:t>
      </w:r>
    </w:p>
    <w:p w:rsidR="003F6989" w:rsidRPr="003F6989" w:rsidRDefault="003F69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>2.2.2. Внутривенные инфузии и (или) инъекции в объеме более 100 мл в течение 12-часового периода, за исключением случаев стационарного лечения, хирургических процедур или при проведении клинической диагностики.</w:t>
      </w:r>
    </w:p>
    <w:p w:rsidR="003F6989" w:rsidRPr="003F6989" w:rsidRDefault="003F698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F6989" w:rsidRPr="003F6989" w:rsidRDefault="003F6989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>2.3. Генный и клеточный допинг (M3).</w:t>
      </w:r>
    </w:p>
    <w:p w:rsidR="003F6989" w:rsidRPr="003F6989" w:rsidRDefault="003F69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>2.3.1. Использование нуклеиновых кислот или аналогов нуклеиновых кислот, которые могут изменять последовательности генома и (или) изменять экспрессию генов по любому механизму, включая технологии редактирования генов, подавления экспрессии генов и передачи генов.</w:t>
      </w:r>
    </w:p>
    <w:p w:rsidR="003F6989" w:rsidRPr="003F6989" w:rsidRDefault="003F69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>2.3.2. Использование нормальных или генетически модифицированных клеток.</w:t>
      </w:r>
    </w:p>
    <w:p w:rsidR="003F6989" w:rsidRPr="003F6989" w:rsidRDefault="003F698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F6989" w:rsidRPr="003F6989" w:rsidRDefault="003F6989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>II. Субстанции и методы, запрещенные</w:t>
      </w:r>
    </w:p>
    <w:p w:rsidR="003F6989" w:rsidRPr="003F6989" w:rsidRDefault="003F6989">
      <w:pPr>
        <w:pStyle w:val="ConsPlusTitle"/>
        <w:jc w:val="center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>в соревновательный период</w:t>
      </w:r>
    </w:p>
    <w:p w:rsidR="003F6989" w:rsidRPr="003F6989" w:rsidRDefault="003F698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F6989" w:rsidRPr="003F6989" w:rsidRDefault="003F6989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>3. Запрещенные субстанции.</w:t>
      </w:r>
    </w:p>
    <w:p w:rsidR="003F6989" w:rsidRPr="003F6989" w:rsidRDefault="003F698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F6989" w:rsidRPr="003F6989" w:rsidRDefault="003F6989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>3.1. Стимуляторы (S6).</w:t>
      </w:r>
    </w:p>
    <w:p w:rsidR="003F6989" w:rsidRPr="003F6989" w:rsidRDefault="003F69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 xml:space="preserve">Все стимуляторы, включая все оптические изомеры, то есть d- и l-, где это применимо: </w:t>
      </w:r>
      <w:proofErr w:type="spellStart"/>
      <w:r w:rsidRPr="003F6989">
        <w:rPr>
          <w:rFonts w:ascii="Times New Roman" w:hAnsi="Times New Roman" w:cs="Times New Roman"/>
        </w:rPr>
        <w:t>адрафинил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амифеназол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амфепрамон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амфетамин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амфетаминил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бензилпиперазин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бенфлуорекс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бромантан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клобензорекс</w:t>
      </w:r>
      <w:proofErr w:type="spellEnd"/>
      <w:r w:rsidRPr="003F6989">
        <w:rPr>
          <w:rFonts w:ascii="Times New Roman" w:hAnsi="Times New Roman" w:cs="Times New Roman"/>
        </w:rPr>
        <w:t xml:space="preserve">; кокаин; </w:t>
      </w:r>
      <w:proofErr w:type="spellStart"/>
      <w:r w:rsidRPr="003F6989">
        <w:rPr>
          <w:rFonts w:ascii="Times New Roman" w:hAnsi="Times New Roman" w:cs="Times New Roman"/>
        </w:rPr>
        <w:t>кропропамид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кротетамид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лиздексамфетамин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мезокарб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метамфетамин</w:t>
      </w:r>
      <w:proofErr w:type="spellEnd"/>
      <w:r w:rsidRPr="003F6989">
        <w:rPr>
          <w:rFonts w:ascii="Times New Roman" w:hAnsi="Times New Roman" w:cs="Times New Roman"/>
        </w:rPr>
        <w:t xml:space="preserve"> (</w:t>
      </w:r>
      <w:proofErr w:type="spellStart"/>
      <w:r w:rsidRPr="003F6989">
        <w:rPr>
          <w:rFonts w:ascii="Times New Roman" w:hAnsi="Times New Roman" w:cs="Times New Roman"/>
        </w:rPr>
        <w:t>d</w:t>
      </w:r>
      <w:proofErr w:type="spellEnd"/>
      <w:r w:rsidRPr="003F6989">
        <w:rPr>
          <w:rFonts w:ascii="Times New Roman" w:hAnsi="Times New Roman" w:cs="Times New Roman"/>
        </w:rPr>
        <w:t xml:space="preserve">-); </w:t>
      </w:r>
      <w:proofErr w:type="spellStart"/>
      <w:r w:rsidRPr="003F6989">
        <w:rPr>
          <w:rFonts w:ascii="Times New Roman" w:hAnsi="Times New Roman" w:cs="Times New Roman"/>
        </w:rPr>
        <w:t>p-метиламфетамин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мефенорекс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мефентермин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модафинил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норфенфлурамин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прениламин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пролинтан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фендиметразин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фенетиллин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фенкамин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фенпропорекс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фентермин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фенфлурамин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фонтурацетам</w:t>
      </w:r>
      <w:proofErr w:type="spellEnd"/>
      <w:r w:rsidRPr="003F6989">
        <w:rPr>
          <w:rFonts w:ascii="Times New Roman" w:hAnsi="Times New Roman" w:cs="Times New Roman"/>
        </w:rPr>
        <w:t xml:space="preserve"> [4-фенил-пирацетам (</w:t>
      </w:r>
      <w:proofErr w:type="spellStart"/>
      <w:r w:rsidRPr="003F6989">
        <w:rPr>
          <w:rFonts w:ascii="Times New Roman" w:hAnsi="Times New Roman" w:cs="Times New Roman"/>
        </w:rPr>
        <w:t>карфедон</w:t>
      </w:r>
      <w:proofErr w:type="spellEnd"/>
      <w:r w:rsidRPr="003F6989">
        <w:rPr>
          <w:rFonts w:ascii="Times New Roman" w:hAnsi="Times New Roman" w:cs="Times New Roman"/>
        </w:rPr>
        <w:t xml:space="preserve">)]; </w:t>
      </w:r>
      <w:proofErr w:type="spellStart"/>
      <w:r w:rsidRPr="003F6989">
        <w:rPr>
          <w:rFonts w:ascii="Times New Roman" w:hAnsi="Times New Roman" w:cs="Times New Roman"/>
        </w:rPr>
        <w:t>фурфенорекс</w:t>
      </w:r>
      <w:proofErr w:type="spellEnd"/>
      <w:r w:rsidRPr="003F6989">
        <w:rPr>
          <w:rFonts w:ascii="Times New Roman" w:hAnsi="Times New Roman" w:cs="Times New Roman"/>
        </w:rPr>
        <w:t>; 2-фенилпропан-1-амин (</w:t>
      </w:r>
      <w:r w:rsidRPr="003F6989">
        <w:rPr>
          <w:rFonts w:ascii="Times New Roman" w:hAnsi="Times New Roman" w:cs="Times New Roman"/>
          <w:noProof/>
          <w:position w:val="-6"/>
        </w:rPr>
        <w:drawing>
          <wp:inline distT="0" distB="0" distL="0" distR="0">
            <wp:extent cx="136525" cy="220345"/>
            <wp:effectExtent l="0" t="0" r="0" b="0"/>
            <wp:docPr id="7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>-</w:t>
      </w:r>
      <w:proofErr w:type="spellStart"/>
      <w:r w:rsidRPr="003F6989">
        <w:rPr>
          <w:rFonts w:ascii="Times New Roman" w:hAnsi="Times New Roman" w:cs="Times New Roman"/>
        </w:rPr>
        <w:t>метилфенилэтиламин</w:t>
      </w:r>
      <w:proofErr w:type="spellEnd"/>
      <w:r w:rsidRPr="003F6989">
        <w:rPr>
          <w:rFonts w:ascii="Times New Roman" w:hAnsi="Times New Roman" w:cs="Times New Roman"/>
        </w:rPr>
        <w:t>, BMPEA); 3-Methylhexan-2-amine (1,2-диметилпентиламин); 4-Methylhexan-2-amine (</w:t>
      </w:r>
      <w:proofErr w:type="spellStart"/>
      <w:r w:rsidRPr="003F6989">
        <w:rPr>
          <w:rFonts w:ascii="Times New Roman" w:hAnsi="Times New Roman" w:cs="Times New Roman"/>
        </w:rPr>
        <w:t>метилгексанамин</w:t>
      </w:r>
      <w:proofErr w:type="spellEnd"/>
      <w:r w:rsidRPr="003F6989">
        <w:rPr>
          <w:rFonts w:ascii="Times New Roman" w:hAnsi="Times New Roman" w:cs="Times New Roman"/>
        </w:rPr>
        <w:t xml:space="preserve">, 1,3-диметиламиламин, 1,3-DMAA); 4-Methylpentan-2-amine (1,3-диметилбутиламин); 4-фторметилфенидат; 5-Methylhexan-2-amine (1,4-диметилпентиламин, 1,4-диметиламиламин, 1,4-DMAA); </w:t>
      </w:r>
      <w:proofErr w:type="spellStart"/>
      <w:r w:rsidRPr="003F6989">
        <w:rPr>
          <w:rFonts w:ascii="Times New Roman" w:hAnsi="Times New Roman" w:cs="Times New Roman"/>
        </w:rPr>
        <w:t>бензфетамин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гептаминол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гидрафинил</w:t>
      </w:r>
      <w:proofErr w:type="spellEnd"/>
      <w:r w:rsidRPr="003F6989">
        <w:rPr>
          <w:rFonts w:ascii="Times New Roman" w:hAnsi="Times New Roman" w:cs="Times New Roman"/>
        </w:rPr>
        <w:t xml:space="preserve"> (</w:t>
      </w:r>
      <w:proofErr w:type="spellStart"/>
      <w:r w:rsidRPr="003F6989">
        <w:rPr>
          <w:rFonts w:ascii="Times New Roman" w:hAnsi="Times New Roman" w:cs="Times New Roman"/>
        </w:rPr>
        <w:t>флуоренол</w:t>
      </w:r>
      <w:proofErr w:type="spellEnd"/>
      <w:r w:rsidRPr="003F6989">
        <w:rPr>
          <w:rFonts w:ascii="Times New Roman" w:hAnsi="Times New Roman" w:cs="Times New Roman"/>
        </w:rPr>
        <w:t xml:space="preserve">); </w:t>
      </w:r>
      <w:proofErr w:type="spellStart"/>
      <w:r w:rsidRPr="003F6989">
        <w:rPr>
          <w:rFonts w:ascii="Times New Roman" w:hAnsi="Times New Roman" w:cs="Times New Roman"/>
        </w:rPr>
        <w:t>гидроксиамфетамин</w:t>
      </w:r>
      <w:proofErr w:type="spellEnd"/>
      <w:r w:rsidRPr="003F6989">
        <w:rPr>
          <w:rFonts w:ascii="Times New Roman" w:hAnsi="Times New Roman" w:cs="Times New Roman"/>
        </w:rPr>
        <w:t xml:space="preserve"> (</w:t>
      </w:r>
      <w:proofErr w:type="spellStart"/>
      <w:r w:rsidRPr="003F6989">
        <w:rPr>
          <w:rFonts w:ascii="Times New Roman" w:hAnsi="Times New Roman" w:cs="Times New Roman"/>
        </w:rPr>
        <w:t>парагидроксиамфетамин</w:t>
      </w:r>
      <w:proofErr w:type="spellEnd"/>
      <w:r w:rsidRPr="003F6989">
        <w:rPr>
          <w:rFonts w:ascii="Times New Roman" w:hAnsi="Times New Roman" w:cs="Times New Roman"/>
        </w:rPr>
        <w:t xml:space="preserve">); </w:t>
      </w:r>
      <w:proofErr w:type="spellStart"/>
      <w:r w:rsidRPr="003F6989">
        <w:rPr>
          <w:rFonts w:ascii="Times New Roman" w:hAnsi="Times New Roman" w:cs="Times New Roman"/>
        </w:rPr>
        <w:t>диметамфетамин</w:t>
      </w:r>
      <w:proofErr w:type="spellEnd"/>
      <w:r w:rsidRPr="003F6989">
        <w:rPr>
          <w:rFonts w:ascii="Times New Roman" w:hAnsi="Times New Roman" w:cs="Times New Roman"/>
        </w:rPr>
        <w:t xml:space="preserve"> (</w:t>
      </w:r>
      <w:proofErr w:type="spellStart"/>
      <w:r w:rsidRPr="003F6989">
        <w:rPr>
          <w:rFonts w:ascii="Times New Roman" w:hAnsi="Times New Roman" w:cs="Times New Roman"/>
        </w:rPr>
        <w:t>диметиламфетамин</w:t>
      </w:r>
      <w:proofErr w:type="spellEnd"/>
      <w:r w:rsidRPr="003F6989">
        <w:rPr>
          <w:rFonts w:ascii="Times New Roman" w:hAnsi="Times New Roman" w:cs="Times New Roman"/>
        </w:rPr>
        <w:t xml:space="preserve">); </w:t>
      </w:r>
      <w:proofErr w:type="spellStart"/>
      <w:r w:rsidRPr="003F6989">
        <w:rPr>
          <w:rFonts w:ascii="Times New Roman" w:hAnsi="Times New Roman" w:cs="Times New Roman"/>
        </w:rPr>
        <w:t>изометептен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катин</w:t>
      </w:r>
      <w:proofErr w:type="spellEnd"/>
      <w:r w:rsidRPr="003F6989">
        <w:rPr>
          <w:rFonts w:ascii="Times New Roman" w:hAnsi="Times New Roman" w:cs="Times New Roman"/>
        </w:rPr>
        <w:t xml:space="preserve"> (</w:t>
      </w:r>
      <w:proofErr w:type="spellStart"/>
      <w:r w:rsidRPr="003F6989">
        <w:rPr>
          <w:rFonts w:ascii="Times New Roman" w:hAnsi="Times New Roman" w:cs="Times New Roman"/>
        </w:rPr>
        <w:t>d-норпсевдоэфедрин</w:t>
      </w:r>
      <w:proofErr w:type="spellEnd"/>
      <w:r w:rsidRPr="003F6989">
        <w:rPr>
          <w:rFonts w:ascii="Times New Roman" w:hAnsi="Times New Roman" w:cs="Times New Roman"/>
        </w:rPr>
        <w:t xml:space="preserve">) и его L-изомер (попадают в категорию запрещенных субстанций, если концентрация в моче любой из этих субстанций превышает 5 мкг/мл); </w:t>
      </w:r>
      <w:proofErr w:type="spellStart"/>
      <w:r w:rsidRPr="003F6989">
        <w:rPr>
          <w:rFonts w:ascii="Times New Roman" w:hAnsi="Times New Roman" w:cs="Times New Roman"/>
        </w:rPr>
        <w:t>катинон</w:t>
      </w:r>
      <w:proofErr w:type="spellEnd"/>
      <w:r w:rsidRPr="003F6989">
        <w:rPr>
          <w:rFonts w:ascii="Times New Roman" w:hAnsi="Times New Roman" w:cs="Times New Roman"/>
        </w:rPr>
        <w:t xml:space="preserve"> и его аналоги, например, </w:t>
      </w:r>
      <w:proofErr w:type="spellStart"/>
      <w:r w:rsidRPr="003F6989">
        <w:rPr>
          <w:rFonts w:ascii="Times New Roman" w:hAnsi="Times New Roman" w:cs="Times New Roman"/>
        </w:rPr>
        <w:t>мефедрон</w:t>
      </w:r>
      <w:proofErr w:type="spellEnd"/>
      <w:r w:rsidRPr="003F6989">
        <w:rPr>
          <w:rFonts w:ascii="Times New Roman" w:hAnsi="Times New Roman" w:cs="Times New Roman"/>
        </w:rPr>
        <w:t xml:space="preserve">, </w:t>
      </w:r>
      <w:proofErr w:type="spellStart"/>
      <w:r w:rsidRPr="003F6989">
        <w:rPr>
          <w:rFonts w:ascii="Times New Roman" w:hAnsi="Times New Roman" w:cs="Times New Roman"/>
        </w:rPr>
        <w:t>метедрон</w:t>
      </w:r>
      <w:proofErr w:type="spellEnd"/>
      <w:r w:rsidRPr="003F6989">
        <w:rPr>
          <w:rFonts w:ascii="Times New Roman" w:hAnsi="Times New Roman" w:cs="Times New Roman"/>
        </w:rPr>
        <w:t xml:space="preserve"> и </w:t>
      </w:r>
      <w:r w:rsidRPr="003F6989">
        <w:rPr>
          <w:rFonts w:ascii="Times New Roman" w:hAnsi="Times New Roman" w:cs="Times New Roman"/>
          <w:noProof/>
          <w:position w:val="-1"/>
        </w:rPr>
        <w:drawing>
          <wp:inline distT="0" distB="0" distL="0" distR="0">
            <wp:extent cx="136525" cy="157480"/>
            <wp:effectExtent l="0" t="0" r="0" b="0"/>
            <wp:docPr id="7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>-</w:t>
      </w:r>
      <w:proofErr w:type="spellStart"/>
      <w:r w:rsidRPr="003F6989">
        <w:rPr>
          <w:rFonts w:ascii="Times New Roman" w:hAnsi="Times New Roman" w:cs="Times New Roman"/>
        </w:rPr>
        <w:t>пирролидиновалерофенон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левметамфетамин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lastRenderedPageBreak/>
        <w:t>меклофеноксат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метилендиоксиметамфетамин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метилнафтидат</w:t>
      </w:r>
      <w:proofErr w:type="spellEnd"/>
      <w:r w:rsidRPr="003F6989">
        <w:rPr>
          <w:rFonts w:ascii="Times New Roman" w:hAnsi="Times New Roman" w:cs="Times New Roman"/>
        </w:rPr>
        <w:t xml:space="preserve"> [((+/-)-methyl-2-(naphthalen-2-yl)-2-(piperidin-2-yl)</w:t>
      </w:r>
      <w:proofErr w:type="spellStart"/>
      <w:r w:rsidRPr="003F6989">
        <w:rPr>
          <w:rFonts w:ascii="Times New Roman" w:hAnsi="Times New Roman" w:cs="Times New Roman"/>
        </w:rPr>
        <w:t>acetate</w:t>
      </w:r>
      <w:proofErr w:type="spellEnd"/>
      <w:r w:rsidRPr="003F6989">
        <w:rPr>
          <w:rFonts w:ascii="Times New Roman" w:hAnsi="Times New Roman" w:cs="Times New Roman"/>
        </w:rPr>
        <w:t xml:space="preserve">]; </w:t>
      </w:r>
      <w:proofErr w:type="spellStart"/>
      <w:r w:rsidRPr="003F6989">
        <w:rPr>
          <w:rFonts w:ascii="Times New Roman" w:hAnsi="Times New Roman" w:cs="Times New Roman"/>
        </w:rPr>
        <w:t>метилфенидат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метилэфедрин</w:t>
      </w:r>
      <w:proofErr w:type="spellEnd"/>
      <w:r w:rsidRPr="003F6989">
        <w:rPr>
          <w:rFonts w:ascii="Times New Roman" w:hAnsi="Times New Roman" w:cs="Times New Roman"/>
        </w:rPr>
        <w:t xml:space="preserve"> (попадает в категорию запрещенных субстанций, если концентрация в моче превышает 10 мкг/мл); </w:t>
      </w:r>
      <w:proofErr w:type="spellStart"/>
      <w:r w:rsidRPr="003F6989">
        <w:rPr>
          <w:rFonts w:ascii="Times New Roman" w:hAnsi="Times New Roman" w:cs="Times New Roman"/>
        </w:rPr>
        <w:t>никетамид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норфенефрин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оксилофрин</w:t>
      </w:r>
      <w:proofErr w:type="spellEnd"/>
      <w:r w:rsidRPr="003F6989">
        <w:rPr>
          <w:rFonts w:ascii="Times New Roman" w:hAnsi="Times New Roman" w:cs="Times New Roman"/>
        </w:rPr>
        <w:t xml:space="preserve"> (</w:t>
      </w:r>
      <w:proofErr w:type="spellStart"/>
      <w:r w:rsidRPr="003F6989">
        <w:rPr>
          <w:rFonts w:ascii="Times New Roman" w:hAnsi="Times New Roman" w:cs="Times New Roman"/>
        </w:rPr>
        <w:t>метилсинефрин</w:t>
      </w:r>
      <w:proofErr w:type="spellEnd"/>
      <w:r w:rsidRPr="003F6989">
        <w:rPr>
          <w:rFonts w:ascii="Times New Roman" w:hAnsi="Times New Roman" w:cs="Times New Roman"/>
        </w:rPr>
        <w:t xml:space="preserve">); </w:t>
      </w:r>
      <w:proofErr w:type="spellStart"/>
      <w:r w:rsidRPr="003F6989">
        <w:rPr>
          <w:rFonts w:ascii="Times New Roman" w:hAnsi="Times New Roman" w:cs="Times New Roman"/>
        </w:rPr>
        <w:t>октодрин</w:t>
      </w:r>
      <w:proofErr w:type="spellEnd"/>
      <w:r w:rsidRPr="003F6989">
        <w:rPr>
          <w:rFonts w:ascii="Times New Roman" w:hAnsi="Times New Roman" w:cs="Times New Roman"/>
        </w:rPr>
        <w:t xml:space="preserve"> (1,5-диметилгексиламин); </w:t>
      </w:r>
      <w:proofErr w:type="spellStart"/>
      <w:r w:rsidRPr="003F6989">
        <w:rPr>
          <w:rFonts w:ascii="Times New Roman" w:hAnsi="Times New Roman" w:cs="Times New Roman"/>
        </w:rPr>
        <w:t>октопамин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пемолин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пентетразол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пропилгекседрин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псевдоэфедрин</w:t>
      </w:r>
      <w:proofErr w:type="spellEnd"/>
      <w:r w:rsidRPr="003F6989">
        <w:rPr>
          <w:rFonts w:ascii="Times New Roman" w:hAnsi="Times New Roman" w:cs="Times New Roman"/>
        </w:rPr>
        <w:t xml:space="preserve"> (попадает в категорию запрещенных субстанций, если его концентрация в моче превышает 150 мкг/мл); </w:t>
      </w:r>
      <w:proofErr w:type="spellStart"/>
      <w:r w:rsidRPr="003F6989">
        <w:rPr>
          <w:rFonts w:ascii="Times New Roman" w:hAnsi="Times New Roman" w:cs="Times New Roman"/>
        </w:rPr>
        <w:t>селегилин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сибутрамин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солриамфетол</w:t>
      </w:r>
      <w:proofErr w:type="spellEnd"/>
      <w:r w:rsidRPr="003F6989">
        <w:rPr>
          <w:rFonts w:ascii="Times New Roman" w:hAnsi="Times New Roman" w:cs="Times New Roman"/>
        </w:rPr>
        <w:t xml:space="preserve">; стрихнин; </w:t>
      </w:r>
      <w:proofErr w:type="spellStart"/>
      <w:r w:rsidRPr="003F6989">
        <w:rPr>
          <w:rFonts w:ascii="Times New Roman" w:hAnsi="Times New Roman" w:cs="Times New Roman"/>
        </w:rPr>
        <w:t>тенамфетамин</w:t>
      </w:r>
      <w:proofErr w:type="spellEnd"/>
      <w:r w:rsidRPr="003F6989">
        <w:rPr>
          <w:rFonts w:ascii="Times New Roman" w:hAnsi="Times New Roman" w:cs="Times New Roman"/>
        </w:rPr>
        <w:t xml:space="preserve"> (</w:t>
      </w:r>
      <w:proofErr w:type="spellStart"/>
      <w:r w:rsidRPr="003F6989">
        <w:rPr>
          <w:rFonts w:ascii="Times New Roman" w:hAnsi="Times New Roman" w:cs="Times New Roman"/>
        </w:rPr>
        <w:t>метилен-диоксиамфетамин</w:t>
      </w:r>
      <w:proofErr w:type="spellEnd"/>
      <w:r w:rsidRPr="003F6989">
        <w:rPr>
          <w:rFonts w:ascii="Times New Roman" w:hAnsi="Times New Roman" w:cs="Times New Roman"/>
        </w:rPr>
        <w:t xml:space="preserve">); </w:t>
      </w:r>
      <w:proofErr w:type="spellStart"/>
      <w:r w:rsidRPr="003F6989">
        <w:rPr>
          <w:rFonts w:ascii="Times New Roman" w:hAnsi="Times New Roman" w:cs="Times New Roman"/>
        </w:rPr>
        <w:t>туаминогептан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фампрофазон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фенбутразат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фенилэтиламин</w:t>
      </w:r>
      <w:proofErr w:type="spellEnd"/>
      <w:r w:rsidRPr="003F6989">
        <w:rPr>
          <w:rFonts w:ascii="Times New Roman" w:hAnsi="Times New Roman" w:cs="Times New Roman"/>
        </w:rPr>
        <w:t xml:space="preserve"> и его производные; </w:t>
      </w:r>
      <w:proofErr w:type="spellStart"/>
      <w:r w:rsidRPr="003F6989">
        <w:rPr>
          <w:rFonts w:ascii="Times New Roman" w:hAnsi="Times New Roman" w:cs="Times New Roman"/>
        </w:rPr>
        <w:t>фенкамфамин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фенметразин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фенпрометамин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эпинефрин</w:t>
      </w:r>
      <w:proofErr w:type="spellEnd"/>
      <w:r w:rsidRPr="003F6989">
        <w:rPr>
          <w:rFonts w:ascii="Times New Roman" w:hAnsi="Times New Roman" w:cs="Times New Roman"/>
        </w:rPr>
        <w:t xml:space="preserve"> (адреналин) (не запрещен при местном применении (например, назальное, офтальмологическое) либо при применении в сочетании с местными анестетиками); </w:t>
      </w:r>
      <w:proofErr w:type="spellStart"/>
      <w:r w:rsidRPr="003F6989">
        <w:rPr>
          <w:rFonts w:ascii="Times New Roman" w:hAnsi="Times New Roman" w:cs="Times New Roman"/>
        </w:rPr>
        <w:t>этамиван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этиламфетамин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этилфенидат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этилэфрин</w:t>
      </w:r>
      <w:proofErr w:type="spellEnd"/>
      <w:r w:rsidRPr="003F6989">
        <w:rPr>
          <w:rFonts w:ascii="Times New Roman" w:hAnsi="Times New Roman" w:cs="Times New Roman"/>
        </w:rPr>
        <w:t>; эфедрин (попадает в категорию запрещенных субстанций, если концентрация в моче превышает 10 мкг/мл) и другие субстанции с подобной химической структурой или подобным биологическим эффектом.</w:t>
      </w:r>
    </w:p>
    <w:p w:rsidR="003F6989" w:rsidRPr="003F6989" w:rsidRDefault="003F69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 xml:space="preserve">Допускается использование </w:t>
      </w:r>
      <w:proofErr w:type="spellStart"/>
      <w:r w:rsidRPr="003F6989">
        <w:rPr>
          <w:rFonts w:ascii="Times New Roman" w:hAnsi="Times New Roman" w:cs="Times New Roman"/>
        </w:rPr>
        <w:t>клонидина</w:t>
      </w:r>
      <w:proofErr w:type="spellEnd"/>
      <w:r w:rsidRPr="003F6989">
        <w:rPr>
          <w:rFonts w:ascii="Times New Roman" w:hAnsi="Times New Roman" w:cs="Times New Roman"/>
        </w:rPr>
        <w:t xml:space="preserve">; производных </w:t>
      </w:r>
      <w:proofErr w:type="spellStart"/>
      <w:r w:rsidRPr="003F6989">
        <w:rPr>
          <w:rFonts w:ascii="Times New Roman" w:hAnsi="Times New Roman" w:cs="Times New Roman"/>
        </w:rPr>
        <w:t>имидазолина</w:t>
      </w:r>
      <w:proofErr w:type="spellEnd"/>
      <w:r w:rsidRPr="003F6989">
        <w:rPr>
          <w:rFonts w:ascii="Times New Roman" w:hAnsi="Times New Roman" w:cs="Times New Roman"/>
        </w:rPr>
        <w:t xml:space="preserve"> для дерматологического, назального, ушного или офтальмологического применения (например, </w:t>
      </w:r>
      <w:proofErr w:type="spellStart"/>
      <w:r w:rsidRPr="003F6989">
        <w:rPr>
          <w:rFonts w:ascii="Times New Roman" w:hAnsi="Times New Roman" w:cs="Times New Roman"/>
        </w:rPr>
        <w:t>бримонидин</w:t>
      </w:r>
      <w:proofErr w:type="spellEnd"/>
      <w:r w:rsidRPr="003F6989">
        <w:rPr>
          <w:rFonts w:ascii="Times New Roman" w:hAnsi="Times New Roman" w:cs="Times New Roman"/>
        </w:rPr>
        <w:t xml:space="preserve">, </w:t>
      </w:r>
      <w:proofErr w:type="spellStart"/>
      <w:r w:rsidRPr="003F6989">
        <w:rPr>
          <w:rFonts w:ascii="Times New Roman" w:hAnsi="Times New Roman" w:cs="Times New Roman"/>
        </w:rPr>
        <w:t>инданазолин</w:t>
      </w:r>
      <w:proofErr w:type="spellEnd"/>
      <w:r w:rsidRPr="003F6989">
        <w:rPr>
          <w:rFonts w:ascii="Times New Roman" w:hAnsi="Times New Roman" w:cs="Times New Roman"/>
        </w:rPr>
        <w:t xml:space="preserve">, </w:t>
      </w:r>
      <w:proofErr w:type="spellStart"/>
      <w:r w:rsidRPr="003F6989">
        <w:rPr>
          <w:rFonts w:ascii="Times New Roman" w:hAnsi="Times New Roman" w:cs="Times New Roman"/>
        </w:rPr>
        <w:t>клоназолин</w:t>
      </w:r>
      <w:proofErr w:type="spellEnd"/>
      <w:r w:rsidRPr="003F6989">
        <w:rPr>
          <w:rFonts w:ascii="Times New Roman" w:hAnsi="Times New Roman" w:cs="Times New Roman"/>
        </w:rPr>
        <w:t xml:space="preserve">, </w:t>
      </w:r>
      <w:proofErr w:type="spellStart"/>
      <w:r w:rsidRPr="003F6989">
        <w:rPr>
          <w:rFonts w:ascii="Times New Roman" w:hAnsi="Times New Roman" w:cs="Times New Roman"/>
        </w:rPr>
        <w:t>ксилометазолин</w:t>
      </w:r>
      <w:proofErr w:type="spellEnd"/>
      <w:r w:rsidRPr="003F6989">
        <w:rPr>
          <w:rFonts w:ascii="Times New Roman" w:hAnsi="Times New Roman" w:cs="Times New Roman"/>
        </w:rPr>
        <w:t xml:space="preserve">, </w:t>
      </w:r>
      <w:proofErr w:type="spellStart"/>
      <w:r w:rsidRPr="003F6989">
        <w:rPr>
          <w:rFonts w:ascii="Times New Roman" w:hAnsi="Times New Roman" w:cs="Times New Roman"/>
        </w:rPr>
        <w:t>нафазолин</w:t>
      </w:r>
      <w:proofErr w:type="spellEnd"/>
      <w:r w:rsidRPr="003F6989">
        <w:rPr>
          <w:rFonts w:ascii="Times New Roman" w:hAnsi="Times New Roman" w:cs="Times New Roman"/>
        </w:rPr>
        <w:t xml:space="preserve">, </w:t>
      </w:r>
      <w:proofErr w:type="spellStart"/>
      <w:r w:rsidRPr="003F6989">
        <w:rPr>
          <w:rFonts w:ascii="Times New Roman" w:hAnsi="Times New Roman" w:cs="Times New Roman"/>
        </w:rPr>
        <w:t>оксиметазолин</w:t>
      </w:r>
      <w:proofErr w:type="spellEnd"/>
      <w:r w:rsidRPr="003F6989">
        <w:rPr>
          <w:rFonts w:ascii="Times New Roman" w:hAnsi="Times New Roman" w:cs="Times New Roman"/>
        </w:rPr>
        <w:t xml:space="preserve">, </w:t>
      </w:r>
      <w:proofErr w:type="spellStart"/>
      <w:r w:rsidRPr="003F6989">
        <w:rPr>
          <w:rFonts w:ascii="Times New Roman" w:hAnsi="Times New Roman" w:cs="Times New Roman"/>
        </w:rPr>
        <w:t>трамазолин</w:t>
      </w:r>
      <w:proofErr w:type="spellEnd"/>
      <w:r w:rsidRPr="003F6989">
        <w:rPr>
          <w:rFonts w:ascii="Times New Roman" w:hAnsi="Times New Roman" w:cs="Times New Roman"/>
        </w:rPr>
        <w:t xml:space="preserve">, </w:t>
      </w:r>
      <w:proofErr w:type="spellStart"/>
      <w:r w:rsidRPr="003F6989">
        <w:rPr>
          <w:rFonts w:ascii="Times New Roman" w:hAnsi="Times New Roman" w:cs="Times New Roman"/>
        </w:rPr>
        <w:t>тетризолин</w:t>
      </w:r>
      <w:proofErr w:type="spellEnd"/>
      <w:r w:rsidRPr="003F6989">
        <w:rPr>
          <w:rFonts w:ascii="Times New Roman" w:hAnsi="Times New Roman" w:cs="Times New Roman"/>
        </w:rPr>
        <w:t xml:space="preserve">, </w:t>
      </w:r>
      <w:proofErr w:type="spellStart"/>
      <w:r w:rsidRPr="003F6989">
        <w:rPr>
          <w:rFonts w:ascii="Times New Roman" w:hAnsi="Times New Roman" w:cs="Times New Roman"/>
        </w:rPr>
        <w:t>феноксазолин</w:t>
      </w:r>
      <w:proofErr w:type="spellEnd"/>
      <w:r w:rsidRPr="003F6989">
        <w:rPr>
          <w:rFonts w:ascii="Times New Roman" w:hAnsi="Times New Roman" w:cs="Times New Roman"/>
        </w:rPr>
        <w:t>) и стимуляторов, включенных в программу мониторинга 2024 года.</w:t>
      </w:r>
    </w:p>
    <w:p w:rsidR="003F6989" w:rsidRPr="003F6989" w:rsidRDefault="003F698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F6989" w:rsidRPr="003F6989" w:rsidRDefault="003F6989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>3.2. Наркотики (S7).</w:t>
      </w:r>
    </w:p>
    <w:p w:rsidR="003F6989" w:rsidRPr="003F6989" w:rsidRDefault="003F69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 xml:space="preserve">Следующие наркотические средства, включая все оптические изомеры, то есть d- и l-, где это применимо: </w:t>
      </w:r>
      <w:proofErr w:type="spellStart"/>
      <w:r w:rsidRPr="003F6989">
        <w:rPr>
          <w:rFonts w:ascii="Times New Roman" w:hAnsi="Times New Roman" w:cs="Times New Roman"/>
        </w:rPr>
        <w:t>бупренорфин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декстроморамид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диаморфин</w:t>
      </w:r>
      <w:proofErr w:type="spellEnd"/>
      <w:r w:rsidRPr="003F6989">
        <w:rPr>
          <w:rFonts w:ascii="Times New Roman" w:hAnsi="Times New Roman" w:cs="Times New Roman"/>
        </w:rPr>
        <w:t xml:space="preserve"> (героин); </w:t>
      </w:r>
      <w:proofErr w:type="spellStart"/>
      <w:r w:rsidRPr="003F6989">
        <w:rPr>
          <w:rFonts w:ascii="Times New Roman" w:hAnsi="Times New Roman" w:cs="Times New Roman"/>
        </w:rPr>
        <w:t>гидроморфон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метадон</w:t>
      </w:r>
      <w:proofErr w:type="spellEnd"/>
      <w:r w:rsidRPr="003F6989">
        <w:rPr>
          <w:rFonts w:ascii="Times New Roman" w:hAnsi="Times New Roman" w:cs="Times New Roman"/>
        </w:rPr>
        <w:t xml:space="preserve">; морфин; </w:t>
      </w:r>
      <w:proofErr w:type="spellStart"/>
      <w:r w:rsidRPr="003F6989">
        <w:rPr>
          <w:rFonts w:ascii="Times New Roman" w:hAnsi="Times New Roman" w:cs="Times New Roman"/>
        </w:rPr>
        <w:t>никоморфин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оксикодон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оксиморфон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пентазоцин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петидин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трамадол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фентанил</w:t>
      </w:r>
      <w:proofErr w:type="spellEnd"/>
      <w:r w:rsidRPr="003F6989">
        <w:rPr>
          <w:rFonts w:ascii="Times New Roman" w:hAnsi="Times New Roman" w:cs="Times New Roman"/>
        </w:rPr>
        <w:t xml:space="preserve"> и его производные.</w:t>
      </w:r>
    </w:p>
    <w:p w:rsidR="003F6989" w:rsidRPr="003F6989" w:rsidRDefault="003F698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F6989" w:rsidRPr="003F6989" w:rsidRDefault="003F6989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>3.3. Каннабиноиды (S8).</w:t>
      </w:r>
    </w:p>
    <w:p w:rsidR="003F6989" w:rsidRPr="003F6989" w:rsidRDefault="003F69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 xml:space="preserve">Все природные и синтетические каннабиноиды, например: каннабис (гашиш и марихуана) и продукты каннабиса; природные и синтетические </w:t>
      </w:r>
      <w:proofErr w:type="spellStart"/>
      <w:r w:rsidRPr="003F6989">
        <w:rPr>
          <w:rFonts w:ascii="Times New Roman" w:hAnsi="Times New Roman" w:cs="Times New Roman"/>
        </w:rPr>
        <w:t>тетрагидроканнабинолы</w:t>
      </w:r>
      <w:proofErr w:type="spellEnd"/>
      <w:r w:rsidRPr="003F6989">
        <w:rPr>
          <w:rFonts w:ascii="Times New Roman" w:hAnsi="Times New Roman" w:cs="Times New Roman"/>
        </w:rPr>
        <w:t xml:space="preserve"> (ТГК); синтетические </w:t>
      </w:r>
      <w:proofErr w:type="spellStart"/>
      <w:r w:rsidRPr="003F6989">
        <w:rPr>
          <w:rFonts w:ascii="Times New Roman" w:hAnsi="Times New Roman" w:cs="Times New Roman"/>
        </w:rPr>
        <w:t>каннабиноиды</w:t>
      </w:r>
      <w:proofErr w:type="spellEnd"/>
      <w:r w:rsidRPr="003F6989">
        <w:rPr>
          <w:rFonts w:ascii="Times New Roman" w:hAnsi="Times New Roman" w:cs="Times New Roman"/>
        </w:rPr>
        <w:t xml:space="preserve">, имитирующие эффекты ТГК, за исключением: </w:t>
      </w:r>
      <w:proofErr w:type="spellStart"/>
      <w:r w:rsidRPr="003F6989">
        <w:rPr>
          <w:rFonts w:ascii="Times New Roman" w:hAnsi="Times New Roman" w:cs="Times New Roman"/>
        </w:rPr>
        <w:t>каннабидиола</w:t>
      </w:r>
      <w:proofErr w:type="spellEnd"/>
      <w:r w:rsidRPr="003F6989">
        <w:rPr>
          <w:rFonts w:ascii="Times New Roman" w:hAnsi="Times New Roman" w:cs="Times New Roman"/>
        </w:rPr>
        <w:t>.</w:t>
      </w:r>
    </w:p>
    <w:p w:rsidR="003F6989" w:rsidRPr="003F6989" w:rsidRDefault="003F698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F6989" w:rsidRPr="003F6989" w:rsidRDefault="003F6989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>3.4. Глюкокортикоиды (S9).</w:t>
      </w:r>
    </w:p>
    <w:p w:rsidR="003F6989" w:rsidRPr="003F6989" w:rsidRDefault="003F69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 xml:space="preserve">Все глюкокортикоиды при введении любым инъекционным, пероральным, в том числе </w:t>
      </w:r>
      <w:proofErr w:type="spellStart"/>
      <w:r w:rsidRPr="003F6989">
        <w:rPr>
          <w:rFonts w:ascii="Times New Roman" w:hAnsi="Times New Roman" w:cs="Times New Roman"/>
        </w:rPr>
        <w:t>оромукозальным</w:t>
      </w:r>
      <w:proofErr w:type="spellEnd"/>
      <w:r w:rsidRPr="003F6989">
        <w:rPr>
          <w:rFonts w:ascii="Times New Roman" w:hAnsi="Times New Roman" w:cs="Times New Roman"/>
        </w:rPr>
        <w:t xml:space="preserve">, например, </w:t>
      </w:r>
      <w:proofErr w:type="spellStart"/>
      <w:r w:rsidRPr="003F6989">
        <w:rPr>
          <w:rFonts w:ascii="Times New Roman" w:hAnsi="Times New Roman" w:cs="Times New Roman"/>
        </w:rPr>
        <w:t>буккальным</w:t>
      </w:r>
      <w:proofErr w:type="spellEnd"/>
      <w:r w:rsidRPr="003F6989">
        <w:rPr>
          <w:rFonts w:ascii="Times New Roman" w:hAnsi="Times New Roman" w:cs="Times New Roman"/>
        </w:rPr>
        <w:t xml:space="preserve">, </w:t>
      </w:r>
      <w:proofErr w:type="spellStart"/>
      <w:r w:rsidRPr="003F6989">
        <w:rPr>
          <w:rFonts w:ascii="Times New Roman" w:hAnsi="Times New Roman" w:cs="Times New Roman"/>
        </w:rPr>
        <w:t>гингивальным</w:t>
      </w:r>
      <w:proofErr w:type="spellEnd"/>
      <w:r w:rsidRPr="003F6989">
        <w:rPr>
          <w:rFonts w:ascii="Times New Roman" w:hAnsi="Times New Roman" w:cs="Times New Roman"/>
        </w:rPr>
        <w:t xml:space="preserve"> и </w:t>
      </w:r>
      <w:proofErr w:type="spellStart"/>
      <w:r w:rsidRPr="003F6989">
        <w:rPr>
          <w:rFonts w:ascii="Times New Roman" w:hAnsi="Times New Roman" w:cs="Times New Roman"/>
        </w:rPr>
        <w:t>сублингвальным</w:t>
      </w:r>
      <w:proofErr w:type="spellEnd"/>
      <w:r w:rsidRPr="003F6989">
        <w:rPr>
          <w:rFonts w:ascii="Times New Roman" w:hAnsi="Times New Roman" w:cs="Times New Roman"/>
        </w:rPr>
        <w:t xml:space="preserve">, или ректальным способом, в том числе: </w:t>
      </w:r>
      <w:proofErr w:type="spellStart"/>
      <w:r w:rsidRPr="003F6989">
        <w:rPr>
          <w:rFonts w:ascii="Times New Roman" w:hAnsi="Times New Roman" w:cs="Times New Roman"/>
        </w:rPr>
        <w:t>беклометазон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бетаметазон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будесонид</w:t>
      </w:r>
      <w:proofErr w:type="spellEnd"/>
      <w:r w:rsidRPr="003F6989">
        <w:rPr>
          <w:rFonts w:ascii="Times New Roman" w:hAnsi="Times New Roman" w:cs="Times New Roman"/>
        </w:rPr>
        <w:t xml:space="preserve">; гидрокортизон; </w:t>
      </w:r>
      <w:proofErr w:type="spellStart"/>
      <w:r w:rsidRPr="003F6989">
        <w:rPr>
          <w:rFonts w:ascii="Times New Roman" w:hAnsi="Times New Roman" w:cs="Times New Roman"/>
        </w:rPr>
        <w:t>дексаметазон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дефлазакорт</w:t>
      </w:r>
      <w:proofErr w:type="spellEnd"/>
      <w:r w:rsidRPr="003F6989">
        <w:rPr>
          <w:rFonts w:ascii="Times New Roman" w:hAnsi="Times New Roman" w:cs="Times New Roman"/>
        </w:rPr>
        <w:t xml:space="preserve">; кортизон; </w:t>
      </w:r>
      <w:proofErr w:type="spellStart"/>
      <w:r w:rsidRPr="003F6989">
        <w:rPr>
          <w:rFonts w:ascii="Times New Roman" w:hAnsi="Times New Roman" w:cs="Times New Roman"/>
        </w:rPr>
        <w:t>метилпреднизолон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мометазон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преднизолон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преднизон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триамцинолонаацетонид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циклесонид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флунизолид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флуокортолон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флутиказон</w:t>
      </w:r>
      <w:proofErr w:type="spellEnd"/>
      <w:r w:rsidRPr="003F6989">
        <w:rPr>
          <w:rFonts w:ascii="Times New Roman" w:hAnsi="Times New Roman" w:cs="Times New Roman"/>
        </w:rPr>
        <w:t>.</w:t>
      </w:r>
    </w:p>
    <w:p w:rsidR="003F6989" w:rsidRPr="003F6989" w:rsidRDefault="003F69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 xml:space="preserve">Другие способы введения, в том числе </w:t>
      </w:r>
      <w:proofErr w:type="spellStart"/>
      <w:r w:rsidRPr="003F6989">
        <w:rPr>
          <w:rFonts w:ascii="Times New Roman" w:hAnsi="Times New Roman" w:cs="Times New Roman"/>
        </w:rPr>
        <w:t>ингаляционно</w:t>
      </w:r>
      <w:proofErr w:type="spellEnd"/>
      <w:r w:rsidRPr="003F6989">
        <w:rPr>
          <w:rFonts w:ascii="Times New Roman" w:hAnsi="Times New Roman" w:cs="Times New Roman"/>
        </w:rPr>
        <w:t xml:space="preserve"> и местно: </w:t>
      </w:r>
      <w:proofErr w:type="spellStart"/>
      <w:r w:rsidRPr="003F6989">
        <w:rPr>
          <w:rFonts w:ascii="Times New Roman" w:hAnsi="Times New Roman" w:cs="Times New Roman"/>
        </w:rPr>
        <w:t>дентально-интраканально</w:t>
      </w:r>
      <w:proofErr w:type="spellEnd"/>
      <w:r w:rsidRPr="003F6989">
        <w:rPr>
          <w:rFonts w:ascii="Times New Roman" w:hAnsi="Times New Roman" w:cs="Times New Roman"/>
        </w:rPr>
        <w:t xml:space="preserve">, </w:t>
      </w:r>
      <w:proofErr w:type="spellStart"/>
      <w:r w:rsidRPr="003F6989">
        <w:rPr>
          <w:rFonts w:ascii="Times New Roman" w:hAnsi="Times New Roman" w:cs="Times New Roman"/>
        </w:rPr>
        <w:t>дерматологически</w:t>
      </w:r>
      <w:proofErr w:type="spellEnd"/>
      <w:r w:rsidRPr="003F6989">
        <w:rPr>
          <w:rFonts w:ascii="Times New Roman" w:hAnsi="Times New Roman" w:cs="Times New Roman"/>
        </w:rPr>
        <w:t xml:space="preserve">, </w:t>
      </w:r>
      <w:proofErr w:type="spellStart"/>
      <w:r w:rsidRPr="003F6989">
        <w:rPr>
          <w:rFonts w:ascii="Times New Roman" w:hAnsi="Times New Roman" w:cs="Times New Roman"/>
        </w:rPr>
        <w:t>интраназально</w:t>
      </w:r>
      <w:proofErr w:type="spellEnd"/>
      <w:r w:rsidRPr="003F6989">
        <w:rPr>
          <w:rFonts w:ascii="Times New Roman" w:hAnsi="Times New Roman" w:cs="Times New Roman"/>
        </w:rPr>
        <w:t xml:space="preserve">, </w:t>
      </w:r>
      <w:proofErr w:type="spellStart"/>
      <w:r w:rsidRPr="003F6989">
        <w:rPr>
          <w:rFonts w:ascii="Times New Roman" w:hAnsi="Times New Roman" w:cs="Times New Roman"/>
        </w:rPr>
        <w:t>офтальмологически</w:t>
      </w:r>
      <w:proofErr w:type="spellEnd"/>
      <w:r w:rsidRPr="003F6989">
        <w:rPr>
          <w:rFonts w:ascii="Times New Roman" w:hAnsi="Times New Roman" w:cs="Times New Roman"/>
        </w:rPr>
        <w:t xml:space="preserve">, </w:t>
      </w:r>
      <w:proofErr w:type="spellStart"/>
      <w:r w:rsidRPr="003F6989">
        <w:rPr>
          <w:rFonts w:ascii="Times New Roman" w:hAnsi="Times New Roman" w:cs="Times New Roman"/>
        </w:rPr>
        <w:t>ушно</w:t>
      </w:r>
      <w:proofErr w:type="spellEnd"/>
      <w:r w:rsidRPr="003F6989">
        <w:rPr>
          <w:rFonts w:ascii="Times New Roman" w:hAnsi="Times New Roman" w:cs="Times New Roman"/>
        </w:rPr>
        <w:t xml:space="preserve"> и </w:t>
      </w:r>
      <w:proofErr w:type="spellStart"/>
      <w:r w:rsidRPr="003F6989">
        <w:rPr>
          <w:rFonts w:ascii="Times New Roman" w:hAnsi="Times New Roman" w:cs="Times New Roman"/>
        </w:rPr>
        <w:t>перианально</w:t>
      </w:r>
      <w:proofErr w:type="spellEnd"/>
      <w:r w:rsidRPr="003F6989">
        <w:rPr>
          <w:rFonts w:ascii="Times New Roman" w:hAnsi="Times New Roman" w:cs="Times New Roman"/>
        </w:rPr>
        <w:t>, не запрещены при использовании дозировок, установленных производителями, и терапевтическими показаниями.</w:t>
      </w:r>
    </w:p>
    <w:p w:rsidR="003F6989" w:rsidRPr="003F6989" w:rsidRDefault="003F698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F6989" w:rsidRPr="003F6989" w:rsidRDefault="003F6989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>III. Субстанции, запрещенные в отдельных видах спорта</w:t>
      </w:r>
    </w:p>
    <w:p w:rsidR="003F6989" w:rsidRPr="003F6989" w:rsidRDefault="003F698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F6989" w:rsidRPr="003F6989" w:rsidRDefault="003F6989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>4. Бета-блокаторы (P1).</w:t>
      </w:r>
    </w:p>
    <w:p w:rsidR="003F6989" w:rsidRPr="003F6989" w:rsidRDefault="003F698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F6989" w:rsidRPr="003F6989" w:rsidRDefault="003F698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 xml:space="preserve">Бета-блокаторы, в том числе, </w:t>
      </w:r>
      <w:proofErr w:type="spellStart"/>
      <w:r w:rsidRPr="003F6989">
        <w:rPr>
          <w:rFonts w:ascii="Times New Roman" w:hAnsi="Times New Roman" w:cs="Times New Roman"/>
        </w:rPr>
        <w:t>алпренолол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атенолол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ацебутолол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бетаксолол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бисопролол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бунолол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карведилол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картеолол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лабеталол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метипранолол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метопролол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надолол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небиволол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окспренолол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пиндолол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пропранолол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соталол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тимолол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целипролол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эсмолол</w:t>
      </w:r>
      <w:proofErr w:type="spellEnd"/>
      <w:r w:rsidRPr="003F6989">
        <w:rPr>
          <w:rFonts w:ascii="Times New Roman" w:hAnsi="Times New Roman" w:cs="Times New Roman"/>
        </w:rPr>
        <w:t xml:space="preserve">, запрещены только в соревновательный период в следующих видах спорта: автоспорт (FIA); бильярдный спорт (все дисциплины) (WCBS); дартс (WDF); гольф (IGF); лыжный спорт и сноуборд (FIS) (прыжки на лыжах с трамплина, фристайл акробатика и </w:t>
      </w:r>
      <w:proofErr w:type="spellStart"/>
      <w:r w:rsidRPr="003F6989">
        <w:rPr>
          <w:rFonts w:ascii="Times New Roman" w:hAnsi="Times New Roman" w:cs="Times New Roman"/>
        </w:rPr>
        <w:t>хаф-пайп</w:t>
      </w:r>
      <w:proofErr w:type="spellEnd"/>
      <w:r w:rsidRPr="003F6989">
        <w:rPr>
          <w:rFonts w:ascii="Times New Roman" w:hAnsi="Times New Roman" w:cs="Times New Roman"/>
        </w:rPr>
        <w:t xml:space="preserve">, сноуборд </w:t>
      </w:r>
      <w:proofErr w:type="spellStart"/>
      <w:r w:rsidRPr="003F6989">
        <w:rPr>
          <w:rFonts w:ascii="Times New Roman" w:hAnsi="Times New Roman" w:cs="Times New Roman"/>
        </w:rPr>
        <w:t>хаф-пайп</w:t>
      </w:r>
      <w:proofErr w:type="spellEnd"/>
      <w:r w:rsidRPr="003F6989">
        <w:rPr>
          <w:rFonts w:ascii="Times New Roman" w:hAnsi="Times New Roman" w:cs="Times New Roman"/>
        </w:rPr>
        <w:t xml:space="preserve"> и </w:t>
      </w:r>
      <w:proofErr w:type="spellStart"/>
      <w:r w:rsidRPr="003F6989">
        <w:rPr>
          <w:rFonts w:ascii="Times New Roman" w:hAnsi="Times New Roman" w:cs="Times New Roman"/>
        </w:rPr>
        <w:t>биг-эйр</w:t>
      </w:r>
      <w:proofErr w:type="spellEnd"/>
      <w:r w:rsidRPr="003F6989">
        <w:rPr>
          <w:rFonts w:ascii="Times New Roman" w:hAnsi="Times New Roman" w:cs="Times New Roman"/>
        </w:rPr>
        <w:t xml:space="preserve">); мини-гольф (WMF); подводное плавание (CMAS) (во всех дисциплинах </w:t>
      </w:r>
      <w:proofErr w:type="spellStart"/>
      <w:r w:rsidRPr="003F6989">
        <w:rPr>
          <w:rFonts w:ascii="Times New Roman" w:hAnsi="Times New Roman" w:cs="Times New Roman"/>
        </w:rPr>
        <w:t>фридайвинга</w:t>
      </w:r>
      <w:proofErr w:type="spellEnd"/>
      <w:r w:rsidRPr="003F6989">
        <w:rPr>
          <w:rFonts w:ascii="Times New Roman" w:hAnsi="Times New Roman" w:cs="Times New Roman"/>
        </w:rPr>
        <w:t>, подводной охоты и стрельбы по мишеням) (запрещены также во внесоревновательный период); стрельба (ISSF, IPC) (запрещены также во внесоревновательный период); стрельба из лука (WA) (запрещены также во внесоревновательный период).</w:t>
      </w:r>
    </w:p>
    <w:p w:rsidR="003F6989" w:rsidRDefault="003F6989">
      <w:pPr>
        <w:pStyle w:val="ConsPlusNormal"/>
        <w:jc w:val="both"/>
      </w:pPr>
    </w:p>
    <w:p w:rsidR="003F6989" w:rsidRDefault="003F6989">
      <w:pPr>
        <w:pStyle w:val="ConsPlusNormal"/>
        <w:jc w:val="both"/>
      </w:pPr>
    </w:p>
    <w:p w:rsidR="003F6989" w:rsidRDefault="003F698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47FB2" w:rsidRDefault="00947FB2"/>
    <w:sectPr w:rsidR="00947FB2" w:rsidSect="003F698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989"/>
    <w:rsid w:val="003F6989"/>
    <w:rsid w:val="006E01FD"/>
    <w:rsid w:val="007C4635"/>
    <w:rsid w:val="00947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69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F69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F698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064&amp;dst=60" TargetMode="External"/><Relationship Id="rId13" Type="http://schemas.openxmlformats.org/officeDocument/2006/relationships/image" Target="media/image3.w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64829" TargetMode="External"/><Relationship Id="rId12" Type="http://schemas.openxmlformats.org/officeDocument/2006/relationships/image" Target="media/image2.w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INT&amp;n=32173&amp;dst=100409" TargetMode="External"/><Relationship Id="rId11" Type="http://schemas.openxmlformats.org/officeDocument/2006/relationships/image" Target="media/image1.wmf"/><Relationship Id="rId5" Type="http://schemas.openxmlformats.org/officeDocument/2006/relationships/hyperlink" Target="https://login.consultant.ru/link/?req=doc&amp;base=INT&amp;n=32173&amp;dst=100284" TargetMode="External"/><Relationship Id="rId15" Type="http://schemas.openxmlformats.org/officeDocument/2006/relationships/image" Target="media/image5.wmf"/><Relationship Id="rId10" Type="http://schemas.openxmlformats.org/officeDocument/2006/relationships/hyperlink" Target="https://login.consultant.ru/link/?req=doc&amp;base=LAW&amp;n=435053" TargetMode="External"/><Relationship Id="rId4" Type="http://schemas.openxmlformats.org/officeDocument/2006/relationships/hyperlink" Target="https://login.consultant.ru/link/?req=doc&amp;base=INT&amp;n=32173" TargetMode="External"/><Relationship Id="rId9" Type="http://schemas.openxmlformats.org/officeDocument/2006/relationships/hyperlink" Target="https://login.consultant.ru/link/?req=doc&amp;base=LAW&amp;n=461298&amp;dst=100029" TargetMode="External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2854</Words>
  <Characters>16272</Characters>
  <Application>Microsoft Office Word</Application>
  <DocSecurity>0</DocSecurity>
  <Lines>135</Lines>
  <Paragraphs>38</Paragraphs>
  <ScaleCrop>false</ScaleCrop>
  <Company/>
  <LinksUpToDate>false</LinksUpToDate>
  <CharactersWithSpaces>19088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Ромашина Екатерина Вячеславовна</dc:creator>
  <cp:lastModifiedBy>Николай</cp:lastModifiedBy>
  <cp:revision>2</cp:revision>
  <dcterms:created xsi:type="dcterms:W3CDTF">2024-02-05T14:57:00Z</dcterms:created>
  <dcterms:modified xsi:type="dcterms:W3CDTF">2024-02-05T14:57:00Z</dcterms:modified>
</cp:coreProperties>
</file>