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6B" w:rsidRDefault="004D2D6B" w:rsidP="004D2D6B">
      <w:pPr>
        <w:tabs>
          <w:tab w:val="left" w:pos="2036"/>
        </w:tabs>
        <w:rPr>
          <w:b/>
          <w:sz w:val="20"/>
          <w:szCs w:val="20"/>
        </w:rPr>
      </w:pPr>
    </w:p>
    <w:p w:rsidR="004D2D6B" w:rsidRDefault="004D2D6B" w:rsidP="004D2D6B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Описание: Описание: 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_19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4D2D6B" w:rsidRDefault="004D2D6B" w:rsidP="004D2D6B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4D2D6B" w:rsidRDefault="004D2D6B" w:rsidP="004D2D6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4D2D6B" w:rsidRDefault="004D2D6B" w:rsidP="004D2D6B">
      <w:pPr>
        <w:jc w:val="right"/>
      </w:pPr>
    </w:p>
    <w:p w:rsidR="004D2D6B" w:rsidRDefault="004D2D6B" w:rsidP="004D2D6B">
      <w:pPr>
        <w:jc w:val="right"/>
      </w:pPr>
      <w:r>
        <w:t>665158, Республика Хакасия, г. Черногорск, ул. Чапаева, 37-91, тел. 89095251180</w:t>
      </w:r>
    </w:p>
    <w:p w:rsidR="004D2D6B" w:rsidRDefault="004D2D6B" w:rsidP="004D2D6B"/>
    <w:p w:rsidR="004D2D6B" w:rsidRDefault="004D2D6B" w:rsidP="004D2D6B">
      <w:pPr>
        <w:rPr>
          <w:rFonts w:eastAsia="Calibri"/>
          <w:b/>
          <w:sz w:val="28"/>
          <w:szCs w:val="28"/>
        </w:rPr>
      </w:pPr>
    </w:p>
    <w:p w:rsidR="004D2D6B" w:rsidRDefault="004D2D6B" w:rsidP="004D2D6B">
      <w:pPr>
        <w:jc w:val="center"/>
        <w:rPr>
          <w:b/>
        </w:rPr>
      </w:pPr>
      <w:r>
        <w:rPr>
          <w:b/>
        </w:rPr>
        <w:t>РЕГЛАМЕНТ</w:t>
      </w:r>
    </w:p>
    <w:p w:rsidR="004D2D6B" w:rsidRDefault="004D2D6B" w:rsidP="004D2D6B">
      <w:pPr>
        <w:jc w:val="center"/>
        <w:rPr>
          <w:b/>
        </w:rPr>
      </w:pPr>
      <w:r>
        <w:rPr>
          <w:b/>
        </w:rPr>
        <w:t xml:space="preserve">проведения Всероссийских соревнований на призы  </w:t>
      </w:r>
    </w:p>
    <w:p w:rsidR="004D2D6B" w:rsidRDefault="004D2D6B" w:rsidP="004D2D6B">
      <w:pPr>
        <w:jc w:val="center"/>
        <w:rPr>
          <w:b/>
        </w:rPr>
      </w:pPr>
      <w:r>
        <w:rPr>
          <w:b/>
        </w:rPr>
        <w:t xml:space="preserve">ВДФСО «Союз сельских спортсменов России – сельский спорт» </w:t>
      </w:r>
    </w:p>
    <w:p w:rsidR="004D2D6B" w:rsidRDefault="004D2D6B" w:rsidP="004D2D6B">
      <w:pPr>
        <w:jc w:val="center"/>
        <w:rPr>
          <w:b/>
          <w:sz w:val="20"/>
          <w:szCs w:val="20"/>
          <w:u w:val="single"/>
        </w:rPr>
      </w:pPr>
      <w:r>
        <w:rPr>
          <w:b/>
        </w:rPr>
        <w:t xml:space="preserve">по дзюдо среди </w:t>
      </w:r>
      <w:r>
        <w:rPr>
          <w:b/>
        </w:rPr>
        <w:t>юношей и девушек до 18 лет (2002-2004 г</w:t>
      </w:r>
      <w:r>
        <w:rPr>
          <w:b/>
        </w:rPr>
        <w:t>.р.)</w:t>
      </w:r>
    </w:p>
    <w:p w:rsidR="004D2D6B" w:rsidRDefault="004D2D6B" w:rsidP="004D2D6B">
      <w:pPr>
        <w:jc w:val="center"/>
        <w:rPr>
          <w:b/>
          <w:sz w:val="20"/>
          <w:szCs w:val="20"/>
          <w:u w:val="single"/>
        </w:rPr>
      </w:pPr>
    </w:p>
    <w:p w:rsidR="004D2D6B" w:rsidRDefault="004D2D6B" w:rsidP="004D2D6B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1.ВРЕМЯ И МЕСТО ПРОВЕДЕНИЯ СОРЕВНОВАНИЙ</w:t>
      </w:r>
    </w:p>
    <w:p w:rsidR="004D2D6B" w:rsidRDefault="004D2D6B" w:rsidP="004D2D6B">
      <w:pPr>
        <w:ind w:left="360"/>
        <w:rPr>
          <w:b/>
          <w:sz w:val="20"/>
          <w:szCs w:val="20"/>
        </w:rPr>
      </w:pPr>
    </w:p>
    <w:p w:rsidR="004D2D6B" w:rsidRDefault="004D2D6B" w:rsidP="004D2D6B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21 – 24 сентября 2018</w:t>
      </w:r>
      <w:r>
        <w:rPr>
          <w:b/>
          <w:sz w:val="20"/>
          <w:szCs w:val="20"/>
        </w:rPr>
        <w:t xml:space="preserve"> 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Республика Хакасия, г. Черногорск, ул.  Космонавтов, д. 6А, 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спортивный комплекс «Нептун»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4D2D6B" w:rsidRDefault="004D2D6B" w:rsidP="004D2D6B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2.ПРОГРАММА СОРЕВНОВАНИЙ</w:t>
      </w:r>
    </w:p>
    <w:p w:rsidR="004D2D6B" w:rsidRDefault="004D2D6B" w:rsidP="004D2D6B">
      <w:pPr>
        <w:ind w:left="360"/>
        <w:rPr>
          <w:b/>
          <w:sz w:val="20"/>
          <w:szCs w:val="20"/>
        </w:rPr>
      </w:pPr>
    </w:p>
    <w:p w:rsidR="004D2D6B" w:rsidRDefault="004D2D6B" w:rsidP="004D2D6B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21 сентября  2018</w:t>
      </w:r>
      <w:r>
        <w:rPr>
          <w:b/>
          <w:sz w:val="20"/>
          <w:szCs w:val="20"/>
          <w:u w:val="single"/>
        </w:rPr>
        <w:t xml:space="preserve"> г. – день приезда</w:t>
      </w:r>
    </w:p>
    <w:p w:rsidR="004D2D6B" w:rsidRDefault="004D2D6B" w:rsidP="004D2D6B">
      <w:pPr>
        <w:ind w:left="700" w:hanging="700"/>
        <w:rPr>
          <w:b/>
          <w:sz w:val="20"/>
          <w:szCs w:val="20"/>
          <w:u w:val="single"/>
        </w:rPr>
      </w:pP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12</w:t>
      </w:r>
      <w:r>
        <w:rPr>
          <w:b/>
          <w:sz w:val="20"/>
          <w:szCs w:val="20"/>
        </w:rPr>
        <w:t>:00 до 17:00 -  комиссия по допуску спортсменов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до 17:00 - семинар судей и тренеров 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18:30 – неофициальное взвешивание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18:30 до 19:00 – официальное взвешивание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52, 57, 63, 70, свыше 70 кг.</w:t>
      </w:r>
    </w:p>
    <w:p w:rsidR="004D2D6B" w:rsidRDefault="004D2D6B" w:rsidP="004D2D6B">
      <w:pPr>
        <w:tabs>
          <w:tab w:val="left" w:pos="7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20:00 - совещание судей, представителей команд, жеребьевка 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4D2D6B" w:rsidRDefault="004D2D6B" w:rsidP="004D2D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22 сентября  2018</w:t>
      </w:r>
      <w:r>
        <w:rPr>
          <w:b/>
          <w:sz w:val="20"/>
          <w:szCs w:val="20"/>
          <w:u w:val="single"/>
        </w:rPr>
        <w:t xml:space="preserve"> г. – первый день соревнований </w:t>
      </w:r>
    </w:p>
    <w:p w:rsidR="004D2D6B" w:rsidRDefault="004D2D6B" w:rsidP="004D2D6B">
      <w:pPr>
        <w:rPr>
          <w:b/>
          <w:sz w:val="20"/>
          <w:szCs w:val="20"/>
          <w:u w:val="single"/>
        </w:rPr>
      </w:pP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52, 57, 63, 70, свыше 70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– торжественное открытие и финальный блок, награждение победителей и    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призеров 1-го дня соревнований</w:t>
      </w:r>
    </w:p>
    <w:p w:rsidR="004D2D6B" w:rsidRDefault="004D2D6B" w:rsidP="004D2D6B">
      <w:pPr>
        <w:rPr>
          <w:b/>
          <w:sz w:val="20"/>
          <w:szCs w:val="20"/>
          <w:u w:val="single"/>
        </w:rPr>
      </w:pP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19:30  – неофициальное взвешивание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19:30 до 20:00  – официальное взвешивание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66, 73, 81, 90, свыше 90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 – 40, 44, 48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20:00 до 21:00  – жеребьевка </w:t>
      </w:r>
    </w:p>
    <w:p w:rsidR="004D2D6B" w:rsidRDefault="004D2D6B" w:rsidP="004D2D6B">
      <w:pPr>
        <w:rPr>
          <w:b/>
          <w:sz w:val="20"/>
          <w:szCs w:val="20"/>
        </w:rPr>
      </w:pPr>
    </w:p>
    <w:p w:rsidR="004D2D6B" w:rsidRDefault="004D2D6B" w:rsidP="004D2D6B">
      <w:pPr>
        <w:tabs>
          <w:tab w:val="left" w:pos="7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23 сентября  2018</w:t>
      </w:r>
      <w:r>
        <w:rPr>
          <w:b/>
          <w:sz w:val="20"/>
          <w:szCs w:val="20"/>
          <w:u w:val="single"/>
        </w:rPr>
        <w:t xml:space="preserve"> г. – второй день соревнований </w:t>
      </w:r>
    </w:p>
    <w:p w:rsidR="004D2D6B" w:rsidRDefault="004D2D6B" w:rsidP="004D2D6B">
      <w:pPr>
        <w:tabs>
          <w:tab w:val="left" w:pos="700"/>
        </w:tabs>
        <w:rPr>
          <w:b/>
          <w:sz w:val="20"/>
          <w:szCs w:val="20"/>
          <w:u w:val="single"/>
        </w:rPr>
      </w:pP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66, 73, 81, 90, свыше 90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 – 40, 44, 48 кг.</w:t>
      </w:r>
    </w:p>
    <w:p w:rsidR="004D2D6B" w:rsidRDefault="004D2D6B" w:rsidP="004D2D6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15:00 – финальный блок, награждение победителей и  призеров 2-го дня соревнований </w:t>
      </w:r>
    </w:p>
    <w:p w:rsidR="004D2D6B" w:rsidRDefault="004D2D6B" w:rsidP="004D2D6B">
      <w:pPr>
        <w:rPr>
          <w:b/>
          <w:sz w:val="20"/>
          <w:szCs w:val="20"/>
        </w:rPr>
      </w:pPr>
    </w:p>
    <w:p w:rsidR="004D2D6B" w:rsidRDefault="004D2D6B" w:rsidP="004D2D6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24 сентября 2018</w:t>
      </w:r>
      <w:r>
        <w:rPr>
          <w:b/>
          <w:sz w:val="20"/>
          <w:szCs w:val="20"/>
          <w:u w:val="single"/>
        </w:rPr>
        <w:t xml:space="preserve"> г. – день отъезда команд </w:t>
      </w:r>
    </w:p>
    <w:p w:rsidR="004D2D6B" w:rsidRDefault="004D2D6B" w:rsidP="004D2D6B">
      <w:pPr>
        <w:rPr>
          <w:b/>
          <w:sz w:val="20"/>
          <w:szCs w:val="20"/>
          <w:u w:val="single"/>
        </w:rPr>
      </w:pPr>
    </w:p>
    <w:p w:rsidR="004D2D6B" w:rsidRDefault="004D2D6B" w:rsidP="004D2D6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Расходы по командированию команд на соревнования (проезд, размещение,  питание в пути и в дни  соревнований, страхование участников) обеспечивают направляющие организации.</w:t>
      </w:r>
    </w:p>
    <w:p w:rsidR="004D2D6B" w:rsidRDefault="004D2D6B" w:rsidP="004D2D6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Команда более пяти спортсменов, должна предоставить судью.</w:t>
      </w:r>
    </w:p>
    <w:p w:rsidR="004D2D6B" w:rsidRDefault="004D2D6B" w:rsidP="004D2D6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Предварительные заявки на уч</w:t>
      </w:r>
      <w:r>
        <w:rPr>
          <w:b/>
          <w:sz w:val="20"/>
          <w:szCs w:val="20"/>
        </w:rPr>
        <w:t xml:space="preserve">астие и размещение подаются до </w:t>
      </w:r>
      <w:r w:rsidRPr="004D2D6B">
        <w:rPr>
          <w:b/>
          <w:sz w:val="20"/>
          <w:szCs w:val="20"/>
          <w:u w:val="single"/>
        </w:rPr>
        <w:t>10 сентября  2018</w:t>
      </w:r>
      <w:r w:rsidRPr="004D2D6B">
        <w:rPr>
          <w:b/>
          <w:sz w:val="20"/>
          <w:szCs w:val="20"/>
          <w:u w:val="single"/>
        </w:rPr>
        <w:t xml:space="preserve"> г</w:t>
      </w:r>
      <w:r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</w:p>
    <w:p w:rsidR="004D2D6B" w:rsidRDefault="004D2D6B" w:rsidP="004D2D6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электронный адрес: 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1983@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 xml:space="preserve"> ,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.79@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4D2D6B" w:rsidRDefault="004D2D6B" w:rsidP="004D2D6B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тел. 8-923-216-4900 – Лесков Денис Сергеевич,   тел. 8-909-525-1180 – Лесков Вячеслав Сергеевич</w:t>
      </w:r>
    </w:p>
    <w:p w:rsidR="00481C8F" w:rsidRDefault="00481C8F">
      <w:bookmarkStart w:id="0" w:name="_GoBack"/>
      <w:bookmarkEnd w:id="0"/>
    </w:p>
    <w:sectPr w:rsidR="00481C8F" w:rsidSect="004D2D6B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F2D"/>
    <w:rsid w:val="00481C8F"/>
    <w:rsid w:val="004D2D6B"/>
    <w:rsid w:val="0070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2D6B"/>
    <w:rPr>
      <w:color w:val="0000FF"/>
      <w:u w:val="single"/>
    </w:rPr>
  </w:style>
  <w:style w:type="paragraph" w:styleId="a4">
    <w:name w:val="No Spacing"/>
    <w:qFormat/>
    <w:rsid w:val="004D2D6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2D6B"/>
    <w:rPr>
      <w:color w:val="0000FF"/>
      <w:u w:val="single"/>
    </w:rPr>
  </w:style>
  <w:style w:type="paragraph" w:styleId="a4">
    <w:name w:val="No Spacing"/>
    <w:qFormat/>
    <w:rsid w:val="004D2D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ov.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2018-08-24T03:32:00Z</dcterms:created>
  <dcterms:modified xsi:type="dcterms:W3CDTF">2018-08-24T03:40:00Z</dcterms:modified>
</cp:coreProperties>
</file>