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05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РЕГЛАМЕНТ</w:t>
      </w:r>
    </w:p>
    <w:p w:rsidR="00480905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проведения </w:t>
      </w:r>
      <w:r w:rsidR="00F7308C">
        <w:rPr>
          <w:rFonts w:ascii="TimesNewRomanPS-BoldMT" w:hAnsi="TimesNewRomanPS-BoldMT" w:cs="TimesNewRomanPS-BoldMT"/>
          <w:b/>
          <w:bCs/>
          <w:sz w:val="28"/>
          <w:szCs w:val="28"/>
        </w:rPr>
        <w:t>Ч</w:t>
      </w:r>
      <w:r w:rsidR="00FD03AC">
        <w:rPr>
          <w:rFonts w:ascii="TimesNewRomanPS-BoldMT" w:hAnsi="TimesNewRomanPS-BoldMT" w:cs="TimesNewRomanPS-BoldMT"/>
          <w:b/>
          <w:bCs/>
          <w:sz w:val="28"/>
          <w:szCs w:val="28"/>
        </w:rPr>
        <w:t>емпионата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Санкт-Петербурга</w:t>
      </w:r>
    </w:p>
    <w:p w:rsidR="00480905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по дзюдо среди</w:t>
      </w:r>
      <w:r w:rsidR="007C6BF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FD03AC">
        <w:rPr>
          <w:rFonts w:ascii="TimesNewRomanPS-BoldMT" w:hAnsi="TimesNewRomanPS-BoldMT" w:cs="TimesNewRomanPS-BoldMT"/>
          <w:b/>
          <w:bCs/>
          <w:sz w:val="28"/>
          <w:szCs w:val="28"/>
        </w:rPr>
        <w:t>мужчин и женщин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(</w:t>
      </w:r>
      <w:r w:rsidR="00A9249C">
        <w:rPr>
          <w:rFonts w:ascii="TimesNewRomanPS-BoldMT" w:hAnsi="TimesNewRomanPS-BoldMT" w:cs="TimesNewRomanPS-BoldMT"/>
          <w:b/>
          <w:bCs/>
          <w:sz w:val="28"/>
          <w:szCs w:val="28"/>
        </w:rPr>
        <w:t>200</w:t>
      </w:r>
      <w:r w:rsidR="002B0EC7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 w:rsidR="00B4032F">
        <w:rPr>
          <w:rFonts w:ascii="TimesNewRomanPS-BoldMT" w:hAnsi="TimesNewRomanPS-BoldMT" w:cs="TimesNewRomanPS-BoldMT"/>
          <w:b/>
          <w:bCs/>
          <w:sz w:val="28"/>
          <w:szCs w:val="28"/>
        </w:rPr>
        <w:t>г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г.р.</w:t>
      </w:r>
      <w:r w:rsidR="00FD03A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и старше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)</w:t>
      </w:r>
    </w:p>
    <w:p w:rsidR="00480905" w:rsidRDefault="00480905" w:rsidP="004809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80905" w:rsidRDefault="00D22A3B" w:rsidP="004809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28</w:t>
      </w:r>
      <w:r w:rsidR="00FD03AC">
        <w:rPr>
          <w:rFonts w:ascii="TimesNewRomanPS-BoldMT" w:hAnsi="TimesNewRomanPS-BoldMT" w:cs="TimesNewRomanPS-BoldMT"/>
          <w:b/>
          <w:bCs/>
          <w:sz w:val="28"/>
          <w:szCs w:val="28"/>
        </w:rPr>
        <w:t>-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29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 w:rsidR="007C6BF9">
        <w:rPr>
          <w:rFonts w:ascii="TimesNewRomanPS-BoldMT" w:hAnsi="TimesNewRomanPS-BoldMT" w:cs="TimesNewRomanPS-BoldMT"/>
          <w:b/>
          <w:bCs/>
          <w:sz w:val="28"/>
          <w:szCs w:val="28"/>
        </w:rPr>
        <w:t>08</w:t>
      </w:r>
      <w:r w:rsidR="002B0EC7">
        <w:rPr>
          <w:rFonts w:ascii="TimesNewRomanPS-BoldMT" w:hAnsi="TimesNewRomanPS-BoldMT" w:cs="TimesNewRomanPS-BoldMT"/>
          <w:b/>
          <w:bCs/>
          <w:sz w:val="28"/>
          <w:szCs w:val="28"/>
        </w:rPr>
        <w:t>.2020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г. г. Санкт-Петербург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Соревнования проводятся </w:t>
      </w:r>
      <w:r w:rsidR="007C6BF9">
        <w:rPr>
          <w:rFonts w:ascii="TimesNewRomanPSMT" w:hAnsi="TimesNewRomanPSMT" w:cs="TimesNewRomanPSMT"/>
          <w:sz w:val="28"/>
          <w:szCs w:val="28"/>
        </w:rPr>
        <w:t>07</w:t>
      </w:r>
      <w:r w:rsidR="00FD03AC">
        <w:rPr>
          <w:rFonts w:ascii="TimesNewRomanPSMT" w:hAnsi="TimesNewRomanPSMT" w:cs="TimesNewRomanPSMT"/>
          <w:sz w:val="28"/>
          <w:szCs w:val="28"/>
        </w:rPr>
        <w:t>-</w:t>
      </w:r>
      <w:r w:rsidR="007C6BF9">
        <w:rPr>
          <w:rFonts w:ascii="TimesNewRomanPSMT" w:hAnsi="TimesNewRomanPSMT" w:cs="TimesNewRomanPSMT"/>
          <w:sz w:val="28"/>
          <w:szCs w:val="28"/>
        </w:rPr>
        <w:t>08 августа</w:t>
      </w:r>
      <w:r w:rsidR="002B0EC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20</w:t>
      </w:r>
      <w:r w:rsidR="002B0EC7">
        <w:rPr>
          <w:rFonts w:ascii="TimesNewRomanPSMT" w:hAnsi="TimesNewRomanPSMT" w:cs="TimesNewRomanPSMT"/>
          <w:sz w:val="28"/>
          <w:szCs w:val="28"/>
        </w:rPr>
        <w:t>20</w:t>
      </w:r>
      <w:r>
        <w:rPr>
          <w:rFonts w:ascii="TimesNewRomanPSMT" w:hAnsi="TimesNewRomanPSMT" w:cs="TimesNewRomanPSMT"/>
          <w:sz w:val="28"/>
          <w:szCs w:val="28"/>
        </w:rPr>
        <w:t xml:space="preserve"> г. по адресу: </w:t>
      </w:r>
      <w:r w:rsidR="007C6BF9">
        <w:rPr>
          <w:rFonts w:ascii="TimesNewRomanPSMT" w:hAnsi="TimesNewRomanPSMT" w:cs="TimesNewRomanPSMT"/>
          <w:sz w:val="28"/>
          <w:szCs w:val="28"/>
        </w:rPr>
        <w:t xml:space="preserve">                             </w:t>
      </w:r>
      <w:r>
        <w:rPr>
          <w:rFonts w:ascii="TimesNewRomanPSMT" w:hAnsi="TimesNewRomanPSMT" w:cs="TimesNewRomanPSMT"/>
          <w:sz w:val="28"/>
          <w:szCs w:val="28"/>
        </w:rPr>
        <w:t>г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.С</w:t>
      </w:r>
      <w:proofErr w:type="gramEnd"/>
      <w:r>
        <w:rPr>
          <w:rFonts w:ascii="TimesNewRomanPSMT" w:hAnsi="TimesNewRomanPSMT" w:cs="TimesNewRomanPSMT"/>
          <w:sz w:val="28"/>
          <w:szCs w:val="28"/>
        </w:rPr>
        <w:t>анкт-</w:t>
      </w:r>
      <w:r w:rsidR="008E21E4">
        <w:rPr>
          <w:rFonts w:ascii="TimesNewRomanPSMT" w:hAnsi="TimesNewRomanPSMT" w:cs="TimesNewRomanPSMT"/>
          <w:sz w:val="28"/>
          <w:szCs w:val="28"/>
        </w:rPr>
        <w:t>П</w:t>
      </w:r>
      <w:r>
        <w:rPr>
          <w:rFonts w:ascii="TimesNewRomanPSMT" w:hAnsi="TimesNewRomanPSMT" w:cs="TimesNewRomanPSMT"/>
          <w:sz w:val="28"/>
          <w:szCs w:val="28"/>
        </w:rPr>
        <w:t xml:space="preserve">етербург, </w:t>
      </w:r>
      <w:r w:rsidR="00A87D70">
        <w:rPr>
          <w:rFonts w:ascii="TimesNewRomanPSMT" w:hAnsi="TimesNewRomanPSMT" w:cs="TimesNewRomanPSMT"/>
          <w:sz w:val="28"/>
          <w:szCs w:val="28"/>
        </w:rPr>
        <w:t>ул. Демьяна Бедного, д.9а, ЦФК Калининского района.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80905" w:rsidRDefault="00D22A3B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28</w:t>
      </w:r>
      <w:r w:rsidR="00FD03AC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 w:rsidR="007C6BF9">
        <w:rPr>
          <w:rFonts w:ascii="TimesNewRomanPS-BoldMT" w:hAnsi="TimesNewRomanPS-BoldMT" w:cs="TimesNewRomanPS-BoldMT"/>
          <w:b/>
          <w:bCs/>
          <w:sz w:val="28"/>
          <w:szCs w:val="28"/>
        </w:rPr>
        <w:t>08</w:t>
      </w:r>
      <w:r w:rsidR="00FD03AC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20</w:t>
      </w:r>
      <w:r w:rsidR="002B0EC7">
        <w:rPr>
          <w:rFonts w:ascii="TimesNewRomanPS-BoldMT" w:hAnsi="TimesNewRomanPS-BoldMT" w:cs="TimesNewRomanPS-BoldMT"/>
          <w:b/>
          <w:bCs/>
          <w:sz w:val="28"/>
          <w:szCs w:val="28"/>
        </w:rPr>
        <w:t>20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г. – </w:t>
      </w:r>
      <w:r w:rsidR="004917D6">
        <w:rPr>
          <w:rFonts w:ascii="TimesNewRomanPS-BoldMT" w:hAnsi="TimesNewRomanPS-BoldMT" w:cs="TimesNewRomanPS-BoldMT"/>
          <w:b/>
          <w:bCs/>
          <w:sz w:val="28"/>
          <w:szCs w:val="28"/>
        </w:rPr>
        <w:t>К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омисс</w:t>
      </w:r>
      <w:r w:rsidR="00480905" w:rsidRPr="004917D6">
        <w:rPr>
          <w:rFonts w:ascii="TimesNewRomanPS-BoldMT" w:hAnsi="TimesNewRomanPS-BoldMT" w:cs="TimesNewRomanPS-BoldMT"/>
          <w:b/>
          <w:bCs/>
          <w:sz w:val="28"/>
          <w:szCs w:val="28"/>
        </w:rPr>
        <w:t>ия</w:t>
      </w:r>
      <w:r w:rsidR="004917D6" w:rsidRPr="004917D6">
        <w:rPr>
          <w:rFonts w:ascii="TimesNewRomanPSMT" w:hAnsi="TimesNewRomanPSMT" w:cs="TimesNewRomanPSMT"/>
          <w:b/>
          <w:sz w:val="28"/>
          <w:szCs w:val="28"/>
        </w:rPr>
        <w:t xml:space="preserve"> по допуску</w:t>
      </w:r>
    </w:p>
    <w:p w:rsidR="00A87D70" w:rsidRDefault="00A87D70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г. Санкт-Петербург, ул. Демьяна Бедного, д.9а, ЦФК Калининского района.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="0064351A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.00 – 1</w:t>
      </w:r>
      <w:r w:rsidR="0064351A">
        <w:rPr>
          <w:rFonts w:ascii="TimesNewRomanPSMT" w:hAnsi="TimesNewRomanPSMT" w:cs="TimesNewRomanPSMT"/>
          <w:sz w:val="28"/>
          <w:szCs w:val="28"/>
        </w:rPr>
        <w:t>5</w:t>
      </w:r>
      <w:r>
        <w:rPr>
          <w:rFonts w:ascii="TimesNewRomanPSMT" w:hAnsi="TimesNewRomanPSMT" w:cs="TimesNewRomanPSMT"/>
          <w:sz w:val="28"/>
          <w:szCs w:val="28"/>
        </w:rPr>
        <w:t>.00 – комиссия</w:t>
      </w:r>
      <w:r w:rsidR="00A44503">
        <w:rPr>
          <w:rFonts w:ascii="TimesNewRomanPSMT" w:hAnsi="TimesNewRomanPSMT" w:cs="TimesNewRomanPSMT"/>
          <w:sz w:val="28"/>
          <w:szCs w:val="28"/>
        </w:rPr>
        <w:t xml:space="preserve"> по допуску.</w:t>
      </w:r>
    </w:p>
    <w:p w:rsidR="00A87D70" w:rsidRDefault="00A87D70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15.30 – 16.00 – предварительное взвешивание.</w:t>
      </w:r>
    </w:p>
    <w:p w:rsidR="00A87D70" w:rsidRDefault="00A87D70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16.00 – 16.30 – официальное взвешивание.</w:t>
      </w:r>
    </w:p>
    <w:p w:rsidR="00A87D70" w:rsidRDefault="00A87D70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17.00 – 17.30 – жеребьевка 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80905" w:rsidRDefault="00D22A3B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29</w:t>
      </w:r>
      <w:r w:rsidR="00FD03AC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 w:rsidR="007C6BF9">
        <w:rPr>
          <w:rFonts w:ascii="TimesNewRomanPS-BoldMT" w:hAnsi="TimesNewRomanPS-BoldMT" w:cs="TimesNewRomanPS-BoldMT"/>
          <w:b/>
          <w:bCs/>
          <w:sz w:val="28"/>
          <w:szCs w:val="28"/>
        </w:rPr>
        <w:t>08</w:t>
      </w:r>
      <w:r w:rsidR="00FD03AC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20</w:t>
      </w:r>
      <w:r w:rsidR="002B0EC7">
        <w:rPr>
          <w:rFonts w:ascii="TimesNewRomanPS-BoldMT" w:hAnsi="TimesNewRomanPS-BoldMT" w:cs="TimesNewRomanPS-BoldMT"/>
          <w:b/>
          <w:bCs/>
          <w:sz w:val="28"/>
          <w:szCs w:val="28"/>
        </w:rPr>
        <w:t>20</w:t>
      </w:r>
      <w:r w:rsidR="00480905">
        <w:rPr>
          <w:rFonts w:ascii="TimesNewRomanPS-BoldMT" w:hAnsi="TimesNewRomanPS-BoldMT" w:cs="TimesNewRomanPS-BoldMT"/>
          <w:b/>
          <w:bCs/>
          <w:sz w:val="28"/>
          <w:szCs w:val="28"/>
        </w:rPr>
        <w:t>г. - Личные соревнования</w:t>
      </w:r>
      <w:r w:rsidR="00480905">
        <w:rPr>
          <w:rFonts w:ascii="TimesNewRomanPSMT" w:hAnsi="TimesNewRomanPSMT" w:cs="TimesNewRomanPSMT"/>
          <w:sz w:val="28"/>
          <w:szCs w:val="28"/>
        </w:rPr>
        <w:t>:</w:t>
      </w:r>
    </w:p>
    <w:p w:rsidR="00A87D70" w:rsidRDefault="00A87D70" w:rsidP="00B403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г. Санкт-Петербург, ул. Демьяна Бедного, д.9а, ЦФК Калининского района.</w:t>
      </w:r>
    </w:p>
    <w:p w:rsidR="00B4032F" w:rsidRDefault="00B4032F" w:rsidP="00B4032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09.00 – 09.30 – совещание </w:t>
      </w:r>
      <w:r w:rsidR="00A87D70">
        <w:rPr>
          <w:rFonts w:ascii="TimesNewRomanPSMT" w:hAnsi="TimesNewRomanPSMT" w:cs="TimesNewRomanPSMT"/>
          <w:sz w:val="28"/>
          <w:szCs w:val="28"/>
        </w:rPr>
        <w:t>судей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10.00 – Торжественное открытие</w:t>
      </w: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10.</w:t>
      </w:r>
      <w:r w:rsidR="00A87D70">
        <w:rPr>
          <w:rFonts w:ascii="TimesNewRomanPSMT" w:hAnsi="TimesNewRomanPSMT" w:cs="TimesNewRomanPSMT"/>
          <w:sz w:val="28"/>
          <w:szCs w:val="28"/>
        </w:rPr>
        <w:t>15</w:t>
      </w:r>
      <w:r>
        <w:rPr>
          <w:rFonts w:ascii="TimesNewRomanPSMT" w:hAnsi="TimesNewRomanPSMT" w:cs="TimesNewRomanPSMT"/>
          <w:sz w:val="28"/>
          <w:szCs w:val="28"/>
        </w:rPr>
        <w:t xml:space="preserve"> – предварительные поединки</w:t>
      </w:r>
      <w:r w:rsidR="003B2C74">
        <w:rPr>
          <w:rFonts w:ascii="TimesNewRomanPSMT" w:hAnsi="TimesNewRomanPSMT" w:cs="TimesNewRomanPSMT"/>
          <w:sz w:val="28"/>
          <w:szCs w:val="28"/>
        </w:rPr>
        <w:t xml:space="preserve"> и </w:t>
      </w:r>
      <w:r w:rsidR="00A87D70">
        <w:rPr>
          <w:rFonts w:ascii="TimesNewRomanPSMT" w:hAnsi="TimesNewRomanPSMT" w:cs="TimesNewRomanPSMT"/>
          <w:sz w:val="28"/>
          <w:szCs w:val="28"/>
        </w:rPr>
        <w:t>встречи за 3-е место.</w:t>
      </w:r>
    </w:p>
    <w:p w:rsidR="00480905" w:rsidRDefault="003B2C74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Мужчины и женщины</w:t>
      </w:r>
      <w:r w:rsidR="00480905">
        <w:rPr>
          <w:rFonts w:ascii="TimesNewRomanPSMT" w:hAnsi="TimesNewRomanPSMT" w:cs="TimesNewRomanPSMT"/>
          <w:sz w:val="28"/>
          <w:szCs w:val="28"/>
        </w:rPr>
        <w:t>: все весовые категории</w:t>
      </w:r>
    </w:p>
    <w:p w:rsidR="00A87D70" w:rsidRDefault="00A87D70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Сразу по окончании предварительных встреч</w:t>
      </w:r>
      <w:r w:rsidR="003B2C74">
        <w:rPr>
          <w:rFonts w:ascii="TimesNewRomanPSMT" w:hAnsi="TimesNewRomanPSMT" w:cs="TimesNewRomanPSMT"/>
          <w:sz w:val="28"/>
          <w:szCs w:val="28"/>
        </w:rPr>
        <w:t xml:space="preserve"> и встреч за 3-и места</w:t>
      </w:r>
      <w:r>
        <w:rPr>
          <w:rFonts w:ascii="TimesNewRomanPSMT" w:hAnsi="TimesNewRomanPSMT" w:cs="TimesNewRomanPSMT"/>
          <w:sz w:val="28"/>
          <w:szCs w:val="28"/>
        </w:rPr>
        <w:t xml:space="preserve"> - финальный блок</w:t>
      </w:r>
      <w:r w:rsidR="003B2C74">
        <w:rPr>
          <w:rFonts w:ascii="TimesNewRomanPSMT" w:hAnsi="TimesNewRomanPSMT" w:cs="TimesNewRomanPSMT"/>
          <w:sz w:val="28"/>
          <w:szCs w:val="28"/>
        </w:rPr>
        <w:t xml:space="preserve"> –встречи за 1-е места</w:t>
      </w:r>
      <w:r>
        <w:rPr>
          <w:rFonts w:ascii="TimesNewRomanPSMT" w:hAnsi="TimesNewRomanPSMT" w:cs="TimesNewRomanPSMT"/>
          <w:sz w:val="28"/>
          <w:szCs w:val="28"/>
        </w:rPr>
        <w:t>, награждение победителей и призёров соревнований.</w:t>
      </w:r>
    </w:p>
    <w:p w:rsidR="002B0EC7" w:rsidRDefault="002B0EC7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2B0EC7" w:rsidRDefault="002B0EC7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Квалификация участников: не ниже 1 спортивного разряда.</w:t>
      </w:r>
    </w:p>
    <w:p w:rsidR="002B0EC7" w:rsidRDefault="002B0EC7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2B0EC7" w:rsidRDefault="002B0EC7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Отбор на Чемпионат РФ: по 4 человека мужчины и женщины. </w:t>
      </w:r>
    </w:p>
    <w:p w:rsidR="00FD03AC" w:rsidRDefault="00FD03AC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80905" w:rsidRDefault="00FD03AC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Главный судья соревнований Е.А. Рахлин (судья ВК)</w:t>
      </w:r>
    </w:p>
    <w:p w:rsidR="00FD03AC" w:rsidRDefault="00FD03AC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Главный секретарь соревнований Н.В. Климова (судья </w:t>
      </w:r>
      <w:r w:rsidR="00A9249C">
        <w:rPr>
          <w:rFonts w:ascii="TimesNewRomanPSMT" w:hAnsi="TimesNewRomanPSMT" w:cs="TimesNewRomanPSMT"/>
          <w:sz w:val="28"/>
          <w:szCs w:val="28"/>
        </w:rPr>
        <w:t>ВК</w:t>
      </w:r>
      <w:r>
        <w:rPr>
          <w:rFonts w:ascii="TimesNewRomanPSMT" w:hAnsi="TimesNewRomanPSMT" w:cs="TimesNewRomanPSMT"/>
          <w:sz w:val="28"/>
          <w:szCs w:val="28"/>
        </w:rPr>
        <w:t>)</w:t>
      </w:r>
    </w:p>
    <w:p w:rsidR="00FD03AC" w:rsidRDefault="00FD03AC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80905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Предварительные заявки на участие в соревнованиях принимаются</w:t>
      </w:r>
      <w:r w:rsidR="002B0EC7">
        <w:rPr>
          <w:rFonts w:ascii="TimesNewRomanPSMT" w:hAnsi="TimesNewRomanPSMT" w:cs="TimesNewRomanPSMT"/>
          <w:sz w:val="28"/>
          <w:szCs w:val="28"/>
        </w:rPr>
        <w:t xml:space="preserve"> не позднее </w:t>
      </w:r>
      <w:r w:rsidR="00D22A3B">
        <w:rPr>
          <w:rFonts w:ascii="TimesNewRomanPSMT" w:hAnsi="TimesNewRomanPSMT" w:cs="TimesNewRomanPSMT"/>
          <w:sz w:val="28"/>
          <w:szCs w:val="28"/>
        </w:rPr>
        <w:t>27</w:t>
      </w:r>
      <w:r w:rsidR="002B0EC7">
        <w:rPr>
          <w:rFonts w:ascii="TimesNewRomanPSMT" w:hAnsi="TimesNewRomanPSMT" w:cs="TimesNewRomanPSMT"/>
          <w:sz w:val="28"/>
          <w:szCs w:val="28"/>
        </w:rPr>
        <w:t>.</w:t>
      </w:r>
      <w:r w:rsidR="00663C56">
        <w:rPr>
          <w:rFonts w:ascii="TimesNewRomanPSMT" w:hAnsi="TimesNewRomanPSMT" w:cs="TimesNewRomanPSMT"/>
          <w:sz w:val="28"/>
          <w:szCs w:val="28"/>
        </w:rPr>
        <w:t>08</w:t>
      </w:r>
      <w:r w:rsidR="002B0EC7">
        <w:rPr>
          <w:rFonts w:ascii="TimesNewRomanPSMT" w:hAnsi="TimesNewRomanPSMT" w:cs="TimesNewRomanPSMT"/>
          <w:sz w:val="28"/>
          <w:szCs w:val="28"/>
        </w:rPr>
        <w:t xml:space="preserve">.2020 г., </w:t>
      </w:r>
      <w:r>
        <w:rPr>
          <w:rFonts w:ascii="TimesNewRomanPSMT" w:hAnsi="TimesNewRomanPSMT" w:cs="TimesNewRomanPSMT"/>
          <w:sz w:val="28"/>
          <w:szCs w:val="28"/>
        </w:rPr>
        <w:t xml:space="preserve">по </w:t>
      </w:r>
      <w:r w:rsidR="008E21E4">
        <w:rPr>
          <w:rFonts w:ascii="TimesNewRomanPSMT" w:hAnsi="TimesNewRomanPSMT" w:cs="TimesNewRomanPSMT"/>
          <w:sz w:val="28"/>
          <w:szCs w:val="28"/>
          <w:lang w:val="en-US"/>
        </w:rPr>
        <w:t>e</w:t>
      </w:r>
      <w:r>
        <w:rPr>
          <w:rFonts w:ascii="TimesNewRomanPSMT" w:hAnsi="TimesNewRomanPSMT" w:cs="TimesNewRomanPSMT"/>
          <w:sz w:val="28"/>
          <w:szCs w:val="28"/>
        </w:rPr>
        <w:t>-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mail</w:t>
      </w:r>
      <w:proofErr w:type="spellEnd"/>
      <w:r>
        <w:rPr>
          <w:rFonts w:ascii="TimesNewRomanPSMT" w:hAnsi="TimesNewRomanPSMT" w:cs="TimesNewRomanPSMT"/>
          <w:sz w:val="28"/>
          <w:szCs w:val="28"/>
        </w:rPr>
        <w:t>:</w:t>
      </w:r>
      <w:r w:rsidR="00663C56">
        <w:rPr>
          <w:rFonts w:ascii="TimesNewRomanPSMT" w:hAnsi="TimesNewRomanPSMT" w:cs="TimesNewRomanPSMT"/>
          <w:sz w:val="28"/>
          <w:szCs w:val="28"/>
        </w:rPr>
        <w:t xml:space="preserve"> </w:t>
      </w:r>
      <w:hyperlink r:id="rId4" w:history="1">
        <w:r w:rsidR="004917D6" w:rsidRPr="0083399C">
          <w:rPr>
            <w:rStyle w:val="a4"/>
            <w:rFonts w:ascii="TimesNewRomanPSMT" w:hAnsi="TimesNewRomanPSMT" w:cs="TimesNewRomanPSMT"/>
            <w:sz w:val="28"/>
            <w:szCs w:val="28"/>
            <w:lang w:val="en-US"/>
          </w:rPr>
          <w:t>ear</w:t>
        </w:r>
        <w:r w:rsidR="004917D6" w:rsidRPr="0083399C">
          <w:rPr>
            <w:rStyle w:val="a4"/>
            <w:rFonts w:ascii="TimesNewRomanPSMT" w:hAnsi="TimesNewRomanPSMT" w:cs="TimesNewRomanPSMT"/>
            <w:sz w:val="28"/>
            <w:szCs w:val="28"/>
          </w:rPr>
          <w:t>@</w:t>
        </w:r>
        <w:proofErr w:type="spellStart"/>
        <w:r w:rsidR="004917D6" w:rsidRPr="0083399C">
          <w:rPr>
            <w:rStyle w:val="a4"/>
            <w:rFonts w:ascii="TimesNewRomanPSMT" w:hAnsi="TimesNewRomanPSMT" w:cs="TimesNewRomanPSMT"/>
            <w:sz w:val="28"/>
            <w:szCs w:val="28"/>
          </w:rPr>
          <w:t>mail.ru</w:t>
        </w:r>
        <w:proofErr w:type="spellEnd"/>
      </w:hyperlink>
    </w:p>
    <w:p w:rsidR="004917D6" w:rsidRDefault="004917D6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4917D6" w:rsidRDefault="004917D6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4917D6" w:rsidSect="009B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27177"/>
    <w:rsid w:val="00001997"/>
    <w:rsid w:val="00004F86"/>
    <w:rsid w:val="00040BFB"/>
    <w:rsid w:val="000441F1"/>
    <w:rsid w:val="000612A2"/>
    <w:rsid w:val="000734F6"/>
    <w:rsid w:val="00075E33"/>
    <w:rsid w:val="000975E9"/>
    <w:rsid w:val="000B12D1"/>
    <w:rsid w:val="000F22C5"/>
    <w:rsid w:val="001418E7"/>
    <w:rsid w:val="001636C6"/>
    <w:rsid w:val="001B2F14"/>
    <w:rsid w:val="001B62CF"/>
    <w:rsid w:val="001C18D8"/>
    <w:rsid w:val="001F767F"/>
    <w:rsid w:val="00210873"/>
    <w:rsid w:val="0026681B"/>
    <w:rsid w:val="00285CB6"/>
    <w:rsid w:val="002944F3"/>
    <w:rsid w:val="002B0EC7"/>
    <w:rsid w:val="002D2F9A"/>
    <w:rsid w:val="002E35CE"/>
    <w:rsid w:val="0030055A"/>
    <w:rsid w:val="0031662E"/>
    <w:rsid w:val="00327177"/>
    <w:rsid w:val="003A489B"/>
    <w:rsid w:val="003B2C74"/>
    <w:rsid w:val="003C12CD"/>
    <w:rsid w:val="003E3F11"/>
    <w:rsid w:val="004078F1"/>
    <w:rsid w:val="004276C9"/>
    <w:rsid w:val="0044071C"/>
    <w:rsid w:val="00453CDC"/>
    <w:rsid w:val="00480905"/>
    <w:rsid w:val="00487D12"/>
    <w:rsid w:val="004917D6"/>
    <w:rsid w:val="00533D30"/>
    <w:rsid w:val="00575C80"/>
    <w:rsid w:val="00590033"/>
    <w:rsid w:val="005E26A2"/>
    <w:rsid w:val="00621EE7"/>
    <w:rsid w:val="00622AB4"/>
    <w:rsid w:val="00640797"/>
    <w:rsid w:val="0064351A"/>
    <w:rsid w:val="00663C56"/>
    <w:rsid w:val="006A4BD3"/>
    <w:rsid w:val="006D383D"/>
    <w:rsid w:val="006E7B2C"/>
    <w:rsid w:val="006F681F"/>
    <w:rsid w:val="00741A44"/>
    <w:rsid w:val="00770A2D"/>
    <w:rsid w:val="00776A28"/>
    <w:rsid w:val="007C6BF9"/>
    <w:rsid w:val="00810C53"/>
    <w:rsid w:val="00815909"/>
    <w:rsid w:val="008A0EFC"/>
    <w:rsid w:val="008C5FB3"/>
    <w:rsid w:val="008E21E4"/>
    <w:rsid w:val="008F06D4"/>
    <w:rsid w:val="00914067"/>
    <w:rsid w:val="00947337"/>
    <w:rsid w:val="0098111C"/>
    <w:rsid w:val="009856C5"/>
    <w:rsid w:val="00992B02"/>
    <w:rsid w:val="009B3B52"/>
    <w:rsid w:val="009D051B"/>
    <w:rsid w:val="009D6C52"/>
    <w:rsid w:val="009F450A"/>
    <w:rsid w:val="00A22A55"/>
    <w:rsid w:val="00A44503"/>
    <w:rsid w:val="00A87D70"/>
    <w:rsid w:val="00A9249C"/>
    <w:rsid w:val="00AB0B99"/>
    <w:rsid w:val="00AB66CD"/>
    <w:rsid w:val="00AC25B0"/>
    <w:rsid w:val="00B06455"/>
    <w:rsid w:val="00B06CC6"/>
    <w:rsid w:val="00B4032F"/>
    <w:rsid w:val="00BA31E6"/>
    <w:rsid w:val="00BE2672"/>
    <w:rsid w:val="00BE478B"/>
    <w:rsid w:val="00C14FA5"/>
    <w:rsid w:val="00C20222"/>
    <w:rsid w:val="00C22DA9"/>
    <w:rsid w:val="00C55723"/>
    <w:rsid w:val="00CA2B61"/>
    <w:rsid w:val="00CB6BDA"/>
    <w:rsid w:val="00CD5C3C"/>
    <w:rsid w:val="00D22A3B"/>
    <w:rsid w:val="00D420EF"/>
    <w:rsid w:val="00DA3E5B"/>
    <w:rsid w:val="00DA6DAC"/>
    <w:rsid w:val="00DD091D"/>
    <w:rsid w:val="00DE2BDD"/>
    <w:rsid w:val="00E23C64"/>
    <w:rsid w:val="00E921C5"/>
    <w:rsid w:val="00E972D0"/>
    <w:rsid w:val="00EA127F"/>
    <w:rsid w:val="00EE17C6"/>
    <w:rsid w:val="00F0619F"/>
    <w:rsid w:val="00F32EDF"/>
    <w:rsid w:val="00F520F6"/>
    <w:rsid w:val="00F66B89"/>
    <w:rsid w:val="00F724AF"/>
    <w:rsid w:val="00F7308C"/>
    <w:rsid w:val="00F961AF"/>
    <w:rsid w:val="00FB2714"/>
    <w:rsid w:val="00FC0BFD"/>
    <w:rsid w:val="00FC3745"/>
    <w:rsid w:val="00FC6516"/>
    <w:rsid w:val="00FD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177"/>
  </w:style>
  <w:style w:type="character" w:customStyle="1" w:styleId="uilink">
    <w:name w:val="uilink"/>
    <w:basedOn w:val="a0"/>
    <w:rsid w:val="00327177"/>
  </w:style>
  <w:style w:type="character" w:styleId="a3">
    <w:name w:val="Strong"/>
    <w:basedOn w:val="a0"/>
    <w:uiPriority w:val="22"/>
    <w:qFormat/>
    <w:rsid w:val="00327177"/>
    <w:rPr>
      <w:b/>
      <w:bCs/>
    </w:rPr>
  </w:style>
  <w:style w:type="character" w:styleId="a4">
    <w:name w:val="Hyperlink"/>
    <w:basedOn w:val="a0"/>
    <w:uiPriority w:val="99"/>
    <w:unhideWhenUsed/>
    <w:rsid w:val="004917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8855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Рахлин Евгений Анатольевич</dc:creator>
  <cp:lastModifiedBy>Кристина</cp:lastModifiedBy>
  <cp:revision>5</cp:revision>
  <cp:lastPrinted>2015-12-09T11:33:00Z</cp:lastPrinted>
  <dcterms:created xsi:type="dcterms:W3CDTF">2020-04-15T11:18:00Z</dcterms:created>
  <dcterms:modified xsi:type="dcterms:W3CDTF">2020-06-22T10:29:00Z</dcterms:modified>
</cp:coreProperties>
</file>